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7B4" w:rsidRPr="00BA4D8A" w:rsidRDefault="00BA4D8A" w:rsidP="00FB5653">
      <w:pPr>
        <w:spacing w:after="0" w:line="240" w:lineRule="auto"/>
        <w:jc w:val="center"/>
        <w:rPr>
          <w:rFonts w:cs="Times New Roman"/>
          <w:b/>
          <w:color w:val="000000" w:themeColor="text1"/>
          <w:sz w:val="42"/>
          <w:szCs w:val="26"/>
        </w:rPr>
      </w:pPr>
      <w:r>
        <w:rPr>
          <w:rFonts w:cs="Times New Roman"/>
          <w:b/>
          <w:color w:val="000000" w:themeColor="text1"/>
          <w:sz w:val="42"/>
          <w:szCs w:val="26"/>
        </w:rPr>
        <w:t>ÔN THI THÀNH PHỐ HỒ CHÍ MINH</w:t>
      </w:r>
    </w:p>
    <w:p w:rsidR="00BA4D8A" w:rsidRDefault="00BA4D8A" w:rsidP="00FB5653">
      <w:pPr>
        <w:tabs>
          <w:tab w:val="left" w:pos="0"/>
        </w:tabs>
        <w:spacing w:after="0" w:line="240" w:lineRule="auto"/>
        <w:jc w:val="both"/>
        <w:rPr>
          <w:rFonts w:cs="Times New Roman"/>
          <w:b/>
          <w:color w:val="000000" w:themeColor="text1"/>
          <w:sz w:val="26"/>
          <w:szCs w:val="26"/>
        </w:rPr>
      </w:pPr>
    </w:p>
    <w:p w:rsidR="000D3268" w:rsidRPr="00AB626E" w:rsidRDefault="000D3268" w:rsidP="00AB626E">
      <w:pPr>
        <w:tabs>
          <w:tab w:val="left" w:pos="0"/>
        </w:tabs>
        <w:spacing w:before="120" w:after="120" w:line="240" w:lineRule="auto"/>
        <w:jc w:val="both"/>
        <w:rPr>
          <w:rFonts w:cs="Times New Roman"/>
          <w:b/>
          <w:color w:val="000000" w:themeColor="text1"/>
          <w:sz w:val="26"/>
          <w:szCs w:val="26"/>
        </w:rPr>
      </w:pPr>
      <w:r w:rsidRPr="00AB626E">
        <w:rPr>
          <w:rFonts w:cs="Times New Roman"/>
          <w:b/>
          <w:color w:val="000000" w:themeColor="text1"/>
          <w:sz w:val="26"/>
          <w:szCs w:val="26"/>
        </w:rPr>
        <w:t>Câu 1: Đồng chí hãy phân tích một yếu tố tạo ra nguồn lực phát triển thành phố Hồ Chí Minh và liên hệ thực tiễn địa phương, cơ quan đơn vị công tác?</w:t>
      </w:r>
    </w:p>
    <w:p w:rsidR="000D3268" w:rsidRPr="00AB626E" w:rsidRDefault="00DB7348" w:rsidP="00AB626E">
      <w:pPr>
        <w:spacing w:before="120" w:after="120" w:line="240" w:lineRule="auto"/>
        <w:ind w:right="14"/>
        <w:jc w:val="both"/>
        <w:rPr>
          <w:rFonts w:cs="Times New Roman"/>
          <w:b/>
          <w:color w:val="000000" w:themeColor="text1"/>
          <w:sz w:val="26"/>
          <w:szCs w:val="26"/>
        </w:rPr>
      </w:pPr>
      <w:r w:rsidRPr="00AB626E">
        <w:rPr>
          <w:rFonts w:cs="Times New Roman"/>
          <w:b/>
          <w:color w:val="000000" w:themeColor="text1"/>
          <w:sz w:val="26"/>
          <w:szCs w:val="26"/>
        </w:rPr>
        <w:t>I</w:t>
      </w:r>
      <w:r w:rsidR="000D3268" w:rsidRPr="00AB626E">
        <w:rPr>
          <w:rFonts w:cs="Times New Roman"/>
          <w:b/>
          <w:color w:val="000000" w:themeColor="text1"/>
          <w:sz w:val="26"/>
          <w:szCs w:val="26"/>
        </w:rPr>
        <w:t>. Yếu tố Kinh tế - Xã hội:</w:t>
      </w:r>
    </w:p>
    <w:p w:rsidR="000D3268" w:rsidRPr="00AB626E" w:rsidRDefault="00D26900" w:rsidP="00AB626E">
      <w:pPr>
        <w:spacing w:before="120" w:after="120" w:line="240" w:lineRule="auto"/>
        <w:ind w:right="14"/>
        <w:jc w:val="both"/>
        <w:rPr>
          <w:rFonts w:cs="Times New Roman"/>
          <w:b/>
          <w:color w:val="000000" w:themeColor="text1"/>
          <w:sz w:val="26"/>
          <w:szCs w:val="26"/>
        </w:rPr>
      </w:pPr>
      <w:r w:rsidRPr="00AB626E">
        <w:rPr>
          <w:rFonts w:cs="Times New Roman"/>
          <w:b/>
          <w:color w:val="000000" w:themeColor="text1"/>
          <w:sz w:val="26"/>
          <w:szCs w:val="26"/>
        </w:rPr>
        <w:t>1</w:t>
      </w:r>
      <w:r w:rsidR="000D3268" w:rsidRPr="00AB626E">
        <w:rPr>
          <w:rFonts w:cs="Times New Roman"/>
          <w:b/>
          <w:color w:val="000000" w:themeColor="text1"/>
          <w:sz w:val="26"/>
          <w:szCs w:val="26"/>
        </w:rPr>
        <w:t>. Hệ thống hạ tầng cơ sở:</w:t>
      </w:r>
    </w:p>
    <w:p w:rsidR="000D3268" w:rsidRPr="00AB626E" w:rsidRDefault="000D3268"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Hệ thống hạ tầng cơ sở thành phố Hồ Chí Minh phát triển mang tính quy mô, đồng bộ và toàn diện với hệ thống giao thông vận tải, kho tàng, bến bãi, hệ thống nhà hàng, khách sạn, dịch vụ, du lịch, cơ sở hạ tầng bưu chính viễn thông phát triển. Đây là cơ sở, yếu tố quan trọng cho thành phố Hồ Chí Minh phát triển nhanh chóng, toàn diện, đa dạng nền kinh tế.</w:t>
      </w:r>
    </w:p>
    <w:p w:rsidR="000D3268" w:rsidRPr="00AB626E" w:rsidRDefault="000D3268"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Hệ thống giao thông vận tải có tính đồng bộ, đa dạng: đường bộ, đường sắt</w:t>
      </w:r>
      <w:r w:rsidR="00DB7348" w:rsidRPr="00AB626E">
        <w:rPr>
          <w:rFonts w:cs="Times New Roman"/>
          <w:color w:val="000000" w:themeColor="text1"/>
          <w:sz w:val="26"/>
          <w:szCs w:val="26"/>
        </w:rPr>
        <w:t xml:space="preserve"> là điểm cuối của tuyến đường sắt Bắc-Nam</w:t>
      </w:r>
      <w:r w:rsidRPr="00AB626E">
        <w:rPr>
          <w:rFonts w:cs="Times New Roman"/>
          <w:color w:val="000000" w:themeColor="text1"/>
          <w:sz w:val="26"/>
          <w:szCs w:val="26"/>
        </w:rPr>
        <w:t>, đường thủy – hàng hải, đường hàng không</w:t>
      </w:r>
      <w:r w:rsidR="00DB7348" w:rsidRPr="00AB626E">
        <w:rPr>
          <w:rFonts w:cs="Times New Roman"/>
          <w:color w:val="000000" w:themeColor="text1"/>
          <w:sz w:val="26"/>
          <w:szCs w:val="26"/>
        </w:rPr>
        <w:t xml:space="preserve"> với sân bay Tân Sơn Nhất là trung tâm đường bay phía Nam</w:t>
      </w:r>
      <w:r w:rsidRPr="00AB626E">
        <w:rPr>
          <w:rFonts w:cs="Times New Roman"/>
          <w:color w:val="000000" w:themeColor="text1"/>
          <w:sz w:val="26"/>
          <w:szCs w:val="26"/>
        </w:rPr>
        <w:t>… phát triển nhanh, hiện đại, liên hoàn, gắn kết, nối liền trong toàn miền, cả nước, khu vực và thế giới.</w:t>
      </w:r>
    </w:p>
    <w:p w:rsidR="002F114B" w:rsidRPr="00AB626E" w:rsidRDefault="00D26900" w:rsidP="00AB626E">
      <w:pPr>
        <w:spacing w:before="120" w:after="120" w:line="240" w:lineRule="auto"/>
        <w:ind w:right="14"/>
        <w:jc w:val="both"/>
        <w:rPr>
          <w:rFonts w:cs="Times New Roman"/>
          <w:b/>
          <w:color w:val="000000" w:themeColor="text1"/>
          <w:sz w:val="26"/>
          <w:szCs w:val="26"/>
        </w:rPr>
      </w:pPr>
      <w:r w:rsidRPr="00AB626E">
        <w:rPr>
          <w:rFonts w:cs="Times New Roman"/>
          <w:b/>
          <w:color w:val="000000" w:themeColor="text1"/>
          <w:sz w:val="26"/>
          <w:szCs w:val="26"/>
        </w:rPr>
        <w:t>2</w:t>
      </w:r>
      <w:r w:rsidR="000D3268" w:rsidRPr="00AB626E">
        <w:rPr>
          <w:rFonts w:cs="Times New Roman"/>
          <w:b/>
          <w:color w:val="000000" w:themeColor="text1"/>
          <w:sz w:val="26"/>
          <w:szCs w:val="26"/>
        </w:rPr>
        <w:t>. Con ngườ</w:t>
      </w:r>
      <w:r w:rsidRPr="00AB626E">
        <w:rPr>
          <w:rFonts w:cs="Times New Roman"/>
          <w:b/>
          <w:color w:val="000000" w:themeColor="text1"/>
          <w:sz w:val="26"/>
          <w:szCs w:val="26"/>
        </w:rPr>
        <w:t>i – nguồn nhân lực:</w:t>
      </w:r>
    </w:p>
    <w:p w:rsidR="00D26900" w:rsidRPr="00AB626E" w:rsidRDefault="00D26900" w:rsidP="00AB626E">
      <w:pPr>
        <w:spacing w:before="120" w:after="120" w:line="240" w:lineRule="auto"/>
        <w:ind w:right="14"/>
        <w:jc w:val="both"/>
        <w:rPr>
          <w:rFonts w:cs="Times New Roman"/>
          <w:b/>
          <w:color w:val="000000" w:themeColor="text1"/>
          <w:sz w:val="26"/>
          <w:szCs w:val="26"/>
        </w:rPr>
      </w:pPr>
      <w:r w:rsidRPr="00AB626E">
        <w:rPr>
          <w:rFonts w:cs="Times New Roman"/>
          <w:b/>
          <w:color w:val="000000" w:themeColor="text1"/>
          <w:sz w:val="26"/>
          <w:szCs w:val="26"/>
        </w:rPr>
        <w:t>a. Phân tích đặc điểm: Con người nguồn nhân lực thành phố:</w:t>
      </w:r>
    </w:p>
    <w:p w:rsidR="003576B5" w:rsidRPr="00AB626E" w:rsidRDefault="00F8041B"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w:t>
      </w:r>
      <w:r w:rsidR="00DB7348" w:rsidRPr="00AB626E">
        <w:rPr>
          <w:rFonts w:cs="Times New Roman"/>
          <w:color w:val="000000" w:themeColor="text1"/>
          <w:sz w:val="26"/>
          <w:szCs w:val="26"/>
        </w:rPr>
        <w:t xml:space="preserve"> Dân số </w:t>
      </w:r>
      <w:r w:rsidR="000D3268" w:rsidRPr="00AB626E">
        <w:rPr>
          <w:rFonts w:cs="Times New Roman"/>
          <w:color w:val="000000" w:themeColor="text1"/>
          <w:sz w:val="26"/>
          <w:szCs w:val="26"/>
        </w:rPr>
        <w:t>Sài Gòn – TP Hồ</w:t>
      </w:r>
      <w:r w:rsidR="00DB7348" w:rsidRPr="00AB626E">
        <w:rPr>
          <w:rFonts w:cs="Times New Roman"/>
          <w:color w:val="000000" w:themeColor="text1"/>
          <w:sz w:val="26"/>
          <w:szCs w:val="26"/>
        </w:rPr>
        <w:t xml:space="preserve"> Chí Minh:</w:t>
      </w:r>
      <w:r w:rsidR="000D3268" w:rsidRPr="00AB626E">
        <w:rPr>
          <w:rFonts w:cs="Times New Roman"/>
          <w:color w:val="000000" w:themeColor="text1"/>
          <w:sz w:val="26"/>
          <w:szCs w:val="26"/>
        </w:rPr>
        <w:t xml:space="preserve"> </w:t>
      </w:r>
    </w:p>
    <w:p w:rsidR="000D3268"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xml:space="preserve">+ </w:t>
      </w:r>
      <w:r w:rsidR="00DB7348" w:rsidRPr="00AB626E">
        <w:rPr>
          <w:rFonts w:cs="Times New Roman"/>
          <w:color w:val="000000" w:themeColor="text1"/>
          <w:sz w:val="26"/>
          <w:szCs w:val="26"/>
        </w:rPr>
        <w:t>Có số lượng, quy mô, dân số tập trung cao nhất cả nước với khoảng 13 triệu dân.</w:t>
      </w:r>
      <w:r w:rsidR="000D3268" w:rsidRPr="00AB626E">
        <w:rPr>
          <w:rFonts w:cs="Times New Roman"/>
          <w:color w:val="000000" w:themeColor="text1"/>
          <w:sz w:val="26"/>
          <w:szCs w:val="26"/>
        </w:rPr>
        <w:t xml:space="preserve"> Trong đó, có khoản</w:t>
      </w:r>
      <w:r w:rsidR="00DB7348" w:rsidRPr="00AB626E">
        <w:rPr>
          <w:rFonts w:cs="Times New Roman"/>
          <w:color w:val="000000" w:themeColor="text1"/>
          <w:sz w:val="26"/>
          <w:szCs w:val="26"/>
        </w:rPr>
        <w:t>g 9</w:t>
      </w:r>
      <w:r w:rsidR="000D3268" w:rsidRPr="00AB626E">
        <w:rPr>
          <w:rFonts w:cs="Times New Roman"/>
          <w:color w:val="000000" w:themeColor="text1"/>
          <w:sz w:val="26"/>
          <w:szCs w:val="26"/>
        </w:rPr>
        <w:t xml:space="preserve"> triệu dân thuộc TP HCM và khoảng </w:t>
      </w:r>
      <w:r w:rsidR="00DB7348" w:rsidRPr="00AB626E">
        <w:rPr>
          <w:rFonts w:cs="Times New Roman"/>
          <w:color w:val="000000" w:themeColor="text1"/>
          <w:sz w:val="26"/>
          <w:szCs w:val="26"/>
        </w:rPr>
        <w:t>gần 4</w:t>
      </w:r>
      <w:r w:rsidR="000D3268" w:rsidRPr="00AB626E">
        <w:rPr>
          <w:rFonts w:cs="Times New Roman"/>
          <w:color w:val="000000" w:themeColor="text1"/>
          <w:sz w:val="26"/>
          <w:szCs w:val="26"/>
        </w:rPr>
        <w:t>triệu dân đang nhập cư. Tỷ lệ dân số Sài Gòn – TP HCM chiếm 10% dân số cả nước;</w:t>
      </w:r>
    </w:p>
    <w:p w:rsidR="00DB7348"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xml:space="preserve">+ </w:t>
      </w:r>
      <w:r w:rsidR="00DB7348" w:rsidRPr="00AB626E">
        <w:rPr>
          <w:rFonts w:cs="Times New Roman"/>
          <w:color w:val="000000" w:themeColor="text1"/>
          <w:sz w:val="26"/>
          <w:szCs w:val="26"/>
        </w:rPr>
        <w:t>Mật độ dân số cao.</w:t>
      </w:r>
    </w:p>
    <w:p w:rsidR="00DB7348"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w:t>
      </w:r>
      <w:r w:rsidR="00DB7348" w:rsidRPr="00AB626E">
        <w:rPr>
          <w:rFonts w:cs="Times New Roman"/>
          <w:color w:val="000000" w:themeColor="text1"/>
          <w:sz w:val="26"/>
          <w:szCs w:val="26"/>
        </w:rPr>
        <w:t xml:space="preserve"> Tốc độ tăng dân số dẫn đầu cả nước (trung bình mỗi năm tăng 200.000 dân)</w:t>
      </w:r>
      <w:r w:rsidRPr="00AB626E">
        <w:rPr>
          <w:rFonts w:cs="Times New Roman"/>
          <w:color w:val="000000" w:themeColor="text1"/>
          <w:sz w:val="26"/>
          <w:szCs w:val="26"/>
        </w:rPr>
        <w:t>. Hơn nữa tình hình tăng dân số cơ học theo chiều hướng tích cực, chủ yếu tăng dân số trẻ. Đây là điều kiện rất tốt cho việc gia tăng số lượng người lao động của TP.</w:t>
      </w:r>
    </w:p>
    <w:p w:rsidR="000D3268"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w:t>
      </w:r>
      <w:r w:rsidR="00DB7348" w:rsidRPr="00AB626E">
        <w:rPr>
          <w:rFonts w:cs="Times New Roman"/>
          <w:color w:val="000000" w:themeColor="text1"/>
          <w:sz w:val="26"/>
          <w:szCs w:val="26"/>
        </w:rPr>
        <w:t xml:space="preserve"> Chất lượng dân số rất tốt: </w:t>
      </w:r>
      <w:r w:rsidR="000D3268" w:rsidRPr="00AB626E">
        <w:rPr>
          <w:rFonts w:cs="Times New Roman"/>
          <w:color w:val="000000" w:themeColor="text1"/>
          <w:sz w:val="26"/>
          <w:szCs w:val="26"/>
        </w:rPr>
        <w:t>Dân số Sài Gòn – TP Hồ Chí Minh thuộc dân số vàng do độ tuổi lao động chiếm tỷ lệ 70% (Từ 16 - 17 tuổi đến dưới 60 tuổi);</w:t>
      </w:r>
    </w:p>
    <w:p w:rsidR="000D3268" w:rsidRPr="00AB626E" w:rsidRDefault="00F8041B"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w:t>
      </w:r>
      <w:r w:rsidR="00DB7348" w:rsidRPr="00AB626E">
        <w:rPr>
          <w:rFonts w:cs="Times New Roman"/>
          <w:color w:val="000000" w:themeColor="text1"/>
          <w:sz w:val="26"/>
          <w:szCs w:val="26"/>
        </w:rPr>
        <w:t xml:space="preserve"> </w:t>
      </w:r>
      <w:r w:rsidR="000D3268" w:rsidRPr="00AB626E">
        <w:rPr>
          <w:rFonts w:cs="Times New Roman"/>
          <w:color w:val="000000" w:themeColor="text1"/>
          <w:sz w:val="26"/>
          <w:szCs w:val="26"/>
        </w:rPr>
        <w:t>Chất lượng dân số lao động Sài Gòn – TP Hồ Chí Minh cao. Phần lớn được đào tạo chuyên ngành từ các Trường Trung học, Cao đẳng, Đại học ....; Đội ngũ CB-CN kỹ thuật có trình độ chuyên môn, tay nghề cao chiếm tỷ lệ 40% cả nước;</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Thành phố Hồ Chí Minh là đô thị có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(chiếm 40% cả nước). Đây là sức mạnh phát triển , là nguồn vốn quý báu của thành phố Hồ Chí Minh.</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xml:space="preserve">- Con người - nguồn nhân lực thành phố Hồ Chí Minh có sức cạnh tranh rất lớn so với các đô thị, tỉnh - thành trong cả nước. </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Tốc độ tăng trưởng GDP hàng năm trung bình khoảng 9 – 10%.</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Thu nhập đầu người: khoảng 5000 USD/năm.</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Kỹ năng thao tác, điều hành lao động tốt.</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Tác phong công nghiệp, ý thức tổ chức lao động, trách nhiệm công việc … cao.</w:t>
      </w:r>
    </w:p>
    <w:p w:rsidR="003576B5" w:rsidRPr="00AB626E" w:rsidRDefault="00D26900"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Tính siêng năng, cần cù phát huy cao: vừa lao động, vừa học tập nâng cao trình độ nhằm đáp ứng phù hợp với yêu cầu công việc.</w:t>
      </w:r>
    </w:p>
    <w:p w:rsidR="003576B5" w:rsidRPr="00AB626E" w:rsidRDefault="003576B5"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lastRenderedPageBreak/>
        <w:t>-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 hiện đại.</w:t>
      </w:r>
    </w:p>
    <w:p w:rsidR="003576B5" w:rsidRPr="00AB626E" w:rsidRDefault="00D26900"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Vị trí, vai trò:</w:t>
      </w:r>
    </w:p>
    <w:p w:rsidR="000D3268" w:rsidRPr="00AB626E" w:rsidRDefault="00F8041B" w:rsidP="00AB626E">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w:t>
      </w:r>
      <w:r w:rsidR="00D26900" w:rsidRPr="00AB626E">
        <w:rPr>
          <w:rFonts w:cs="Times New Roman"/>
          <w:color w:val="000000" w:themeColor="text1"/>
          <w:sz w:val="26"/>
          <w:szCs w:val="26"/>
        </w:rPr>
        <w:t xml:space="preserve"> Con người, n</w:t>
      </w:r>
      <w:r w:rsidR="000D3268" w:rsidRPr="00AB626E">
        <w:rPr>
          <w:rFonts w:cs="Times New Roman"/>
          <w:color w:val="000000" w:themeColor="text1"/>
          <w:sz w:val="26"/>
          <w:szCs w:val="26"/>
        </w:rPr>
        <w:t xml:space="preserve">guồn nhân lực Sài Gòn – TP Hồ Chí Minh giữ </w:t>
      </w:r>
      <w:r w:rsidR="00D26900" w:rsidRPr="00AB626E">
        <w:rPr>
          <w:rFonts w:cs="Times New Roman"/>
          <w:color w:val="000000" w:themeColor="text1"/>
          <w:sz w:val="26"/>
          <w:szCs w:val="26"/>
        </w:rPr>
        <w:t>vai trò, vị trí hết sức quan trọng</w:t>
      </w:r>
      <w:r w:rsidR="000D3268" w:rsidRPr="00AB626E">
        <w:rPr>
          <w:rFonts w:cs="Times New Roman"/>
          <w:color w:val="000000" w:themeColor="text1"/>
          <w:sz w:val="26"/>
          <w:szCs w:val="26"/>
        </w:rPr>
        <w:t xml:space="preserve"> quyết định, thúc đẩy sự phát triển nhanh và bền vững cho Sài Gòn – TP Hồ Chí Minh, Nam bộ và cả nước;</w:t>
      </w:r>
    </w:p>
    <w:p w:rsidR="000D3268" w:rsidRPr="00AB626E" w:rsidRDefault="00D26900" w:rsidP="00D93624">
      <w:pPr>
        <w:spacing w:before="120" w:after="120" w:line="240" w:lineRule="auto"/>
        <w:ind w:right="14" w:firstLine="720"/>
        <w:jc w:val="both"/>
        <w:rPr>
          <w:rFonts w:cs="Times New Roman"/>
          <w:color w:val="000000" w:themeColor="text1"/>
          <w:sz w:val="26"/>
          <w:szCs w:val="26"/>
        </w:rPr>
      </w:pPr>
      <w:r w:rsidRPr="00AB626E">
        <w:rPr>
          <w:rFonts w:cs="Times New Roman"/>
          <w:color w:val="000000" w:themeColor="text1"/>
          <w:sz w:val="26"/>
          <w:szCs w:val="26"/>
        </w:rPr>
        <w:t>- Con người, n</w:t>
      </w:r>
      <w:r w:rsidR="000D3268" w:rsidRPr="00AB626E">
        <w:rPr>
          <w:rFonts w:cs="Times New Roman"/>
          <w:color w:val="000000" w:themeColor="text1"/>
          <w:sz w:val="26"/>
          <w:szCs w:val="26"/>
        </w:rPr>
        <w:t>guồn nhân lực Sài Gòn – TP Hồ Chí Minh</w:t>
      </w:r>
      <w:r w:rsidRPr="00AB626E">
        <w:rPr>
          <w:rFonts w:cs="Times New Roman"/>
          <w:color w:val="000000" w:themeColor="text1"/>
          <w:sz w:val="26"/>
          <w:szCs w:val="26"/>
        </w:rPr>
        <w:t xml:space="preserve"> </w:t>
      </w:r>
      <w:r w:rsidR="000D3268" w:rsidRPr="00AB626E">
        <w:rPr>
          <w:rFonts w:cs="Times New Roman"/>
          <w:color w:val="000000" w:themeColor="text1"/>
          <w:sz w:val="26"/>
          <w:szCs w:val="26"/>
        </w:rPr>
        <w:t xml:space="preserve">là </w:t>
      </w:r>
      <w:r w:rsidRPr="00AB626E">
        <w:rPr>
          <w:rFonts w:cs="Times New Roman"/>
          <w:color w:val="000000" w:themeColor="text1"/>
          <w:sz w:val="26"/>
          <w:szCs w:val="26"/>
        </w:rPr>
        <w:t xml:space="preserve">động lực để thúc đẩy phát triển nhanh, liên tục, toàn diện và bền vững, là nguồn vốn, </w:t>
      </w:r>
      <w:r w:rsidR="000D3268" w:rsidRPr="00AB626E">
        <w:rPr>
          <w:rFonts w:cs="Times New Roman"/>
          <w:color w:val="000000" w:themeColor="text1"/>
          <w:sz w:val="26"/>
          <w:szCs w:val="26"/>
        </w:rPr>
        <w:t>tài sản vô giá</w:t>
      </w:r>
      <w:r w:rsidR="00D93624">
        <w:rPr>
          <w:rFonts w:cs="Times New Roman"/>
          <w:color w:val="000000" w:themeColor="text1"/>
          <w:sz w:val="26"/>
          <w:szCs w:val="26"/>
        </w:rPr>
        <w:t xml:space="preserve"> </w:t>
      </w:r>
      <w:r w:rsidRPr="00AB626E">
        <w:rPr>
          <w:rFonts w:cs="Times New Roman"/>
          <w:color w:val="000000" w:themeColor="text1"/>
          <w:sz w:val="26"/>
          <w:szCs w:val="26"/>
        </w:rPr>
        <w:t>của TP ta</w:t>
      </w:r>
      <w:r w:rsidR="000D3268" w:rsidRPr="00AB626E">
        <w:rPr>
          <w:rFonts w:cs="Times New Roman"/>
          <w:color w:val="000000" w:themeColor="text1"/>
          <w:sz w:val="26"/>
          <w:szCs w:val="26"/>
        </w:rPr>
        <w:t>.</w:t>
      </w:r>
    </w:p>
    <w:p w:rsidR="00D26900" w:rsidRPr="00AB626E" w:rsidRDefault="00D26900" w:rsidP="00AB626E">
      <w:pPr>
        <w:pStyle w:val="NormalWeb"/>
        <w:spacing w:before="120" w:beforeAutospacing="0" w:after="120" w:afterAutospacing="0"/>
        <w:ind w:right="14"/>
        <w:rPr>
          <w:b/>
          <w:bCs/>
          <w:color w:val="000000" w:themeColor="text1"/>
          <w:sz w:val="26"/>
          <w:szCs w:val="26"/>
        </w:rPr>
      </w:pPr>
      <w:r w:rsidRPr="00AB626E">
        <w:rPr>
          <w:b/>
          <w:bCs/>
          <w:color w:val="000000" w:themeColor="text1"/>
          <w:sz w:val="26"/>
          <w:szCs w:val="26"/>
        </w:rPr>
        <w:t>b. Phương hướng giải pháp để phát triển nâng cao chất lượng nguồn nhân lực TP:</w:t>
      </w:r>
    </w:p>
    <w:p w:rsidR="00D26900" w:rsidRPr="00AB626E" w:rsidRDefault="00D26900" w:rsidP="00AB626E">
      <w:pPr>
        <w:pStyle w:val="NormalWeb"/>
        <w:spacing w:before="120" w:beforeAutospacing="0" w:after="120" w:afterAutospacing="0"/>
        <w:ind w:right="14" w:firstLine="720"/>
        <w:rPr>
          <w:bCs/>
          <w:color w:val="000000" w:themeColor="text1"/>
          <w:sz w:val="26"/>
          <w:szCs w:val="26"/>
        </w:rPr>
      </w:pPr>
      <w:r w:rsidRPr="00AB626E">
        <w:rPr>
          <w:bCs/>
          <w:color w:val="000000" w:themeColor="text1"/>
          <w:sz w:val="26"/>
          <w:szCs w:val="26"/>
        </w:rPr>
        <w:t xml:space="preserve">- Quan điểm </w:t>
      </w:r>
      <w:r w:rsidR="00134409" w:rsidRPr="00AB626E">
        <w:rPr>
          <w:bCs/>
          <w:color w:val="000000" w:themeColor="text1"/>
          <w:sz w:val="26"/>
          <w:szCs w:val="26"/>
        </w:rPr>
        <w:t>chỉ đạo nghị quyết đại hội X của TP:</w:t>
      </w:r>
    </w:p>
    <w:p w:rsidR="00134409" w:rsidRPr="00AB626E" w:rsidRDefault="00134409" w:rsidP="00AB626E">
      <w:pPr>
        <w:pStyle w:val="NormalWeb"/>
        <w:spacing w:before="120" w:beforeAutospacing="0" w:after="120" w:afterAutospacing="0"/>
        <w:ind w:right="14" w:firstLine="720"/>
        <w:jc w:val="both"/>
        <w:rPr>
          <w:sz w:val="26"/>
          <w:szCs w:val="26"/>
        </w:rPr>
      </w:pPr>
      <w:r w:rsidRPr="00AB626E">
        <w:rPr>
          <w:bCs/>
          <w:color w:val="000000" w:themeColor="text1"/>
          <w:sz w:val="26"/>
          <w:szCs w:val="26"/>
        </w:rPr>
        <w:t xml:space="preserve">+ </w:t>
      </w:r>
      <w:r w:rsidRPr="00AB626E">
        <w:rPr>
          <w:sz w:val="26"/>
          <w:szCs w:val="26"/>
        </w:rPr>
        <w:t>Giáo dục – đào tạo có chuyển biến tích cực; đẩy mạnh nâng cao chất lượng nguồn nhân lực; hoạt động nghiên cứu, ứng dụng khoa học - công nghệ góp phần tích cực vào quá trình phát triển;… Chương trình nâng cao chất lượng nguồn nhân lực được thực hiện khá tốt, gắn với nhu cầu xã hội ở các lĩnh vực; đội ngũ cán bộ, công chức, viên chức thành phố được trang bị cơ bản về lý luận chính trị, chuyên môn nghiệp vụ, kỹ năng công tác; việc đào tạo nghề nghiệp đã góp phần trực tiếp nâng cao chất lượng nguồn nhân lực thành phố.</w:t>
      </w:r>
    </w:p>
    <w:p w:rsidR="00134409" w:rsidRPr="00AB626E" w:rsidRDefault="00134409" w:rsidP="00AB626E">
      <w:pPr>
        <w:spacing w:before="120" w:after="120" w:line="240" w:lineRule="auto"/>
        <w:ind w:firstLine="709"/>
        <w:jc w:val="both"/>
        <w:rPr>
          <w:rFonts w:eastAsia="Times New Roman" w:cs="Times New Roman"/>
          <w:sz w:val="26"/>
          <w:szCs w:val="26"/>
        </w:rPr>
      </w:pPr>
      <w:r w:rsidRPr="00AB626E">
        <w:rPr>
          <w:rFonts w:cs="Times New Roman"/>
          <w:sz w:val="26"/>
          <w:szCs w:val="26"/>
        </w:rPr>
        <w:t xml:space="preserve">+ </w:t>
      </w:r>
      <w:r w:rsidRPr="00AB626E">
        <w:rPr>
          <w:rFonts w:eastAsia="Times New Roman" w:cs="Times New Roman"/>
          <w:sz w:val="26"/>
          <w:szCs w:val="26"/>
        </w:rPr>
        <w:t>Nâng cao chất lượng giáo dục đại học, cao đẳng, đào tạo nghề, tạo chuyển biến bước đầu trong đảm bảo nhu cầu lao động chất lượng cao cho 9 ngành dịch vụ, 4 ngành công nghiệp trọng yếu và xuất khẩu lao động; đẩy mạnh đào tạo nghề cho lao động nông thôn; xây dựng nguồn nhân lực cho lĩnh vực y tế, văn hóa -nghệ thuật, thể dục - thể thao, hệ thống chính trị, đội ngũ cán bộ quản lý doanh nghiệp đáp ứng yêu cầu phát triển và hội nhập…</w:t>
      </w:r>
    </w:p>
    <w:p w:rsidR="00134409" w:rsidRPr="00AB626E" w:rsidRDefault="00134409" w:rsidP="00AB626E">
      <w:pPr>
        <w:spacing w:before="120" w:after="120" w:line="240" w:lineRule="auto"/>
        <w:ind w:firstLine="709"/>
        <w:jc w:val="both"/>
        <w:rPr>
          <w:rFonts w:eastAsia="Times New Roman" w:cs="Times New Roman"/>
          <w:sz w:val="26"/>
          <w:szCs w:val="26"/>
        </w:rPr>
      </w:pPr>
      <w:r w:rsidRPr="00AB626E">
        <w:rPr>
          <w:rFonts w:eastAsia="Times New Roman" w:cs="Times New Roman"/>
          <w:sz w:val="26"/>
          <w:szCs w:val="26"/>
        </w:rPr>
        <w:t>+ Đổi mới căn bản, toàn diện giáo dục - đào tạo gắn với nâng cao chất lượng nguồn nhân lực; tạo chuyển biến mạnh mẽ về chất lượng và hiệu quả giáo dục – đào tạo trên địa bản thành phố”… “Nâng cao chất lượng và hiệu quả công tác giáo dục lý luận chính trị; thực hiện tốt chương trình nâng cao trình độ và cập nhật kịp thời kiến thức mới cho cán bộ, đảng viên, nhất là cán bộ lãnh đạo, quản lý.</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Vừa nâng cao chất lượng nguồn nhân lực chung vừa chú trọng xây dựng nguồn nhân lực có chất lượng cao gắn với phát triển khoa học - công nghệ; tập trung cho những ngành, lĩnh vực có hàm lượng công nghệ, giá trị gia tăng cao, có vai trò quyết định, tạo bước đột phá trong phát triển k inh tế - văn hóa – xã hội thành phố.</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Đẩy mạnh phát triển giáo dục đào tạo:</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Phải phát triển cơ sở vật chất cơ sở vật chất cho giáo dục đào tạo.</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Nâng cao chất lượng và phát triển đội ngũ giáo viên cho các loại hình đào tạo.</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Thực hiện đổi mới nội dung và chương trình đào tạo.</w:t>
      </w:r>
    </w:p>
    <w:p w:rsidR="00134409" w:rsidRPr="00AB626E" w:rsidRDefault="00134409"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Đẩy mạnh giáo dục trong nước kết hợp với Quốc tế.</w:t>
      </w:r>
    </w:p>
    <w:p w:rsidR="00134409" w:rsidRPr="00AB626E" w:rsidRDefault="0089051F"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Tập trung xây dựng các ngành nghề đào tạo còn yếu.</w:t>
      </w:r>
    </w:p>
    <w:p w:rsidR="0089051F" w:rsidRPr="00AB626E" w:rsidRDefault="0089051F"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Đào tạo nguồn nhân lực toàn diện trên các mặt: Có đạo đức, có tác phong, kỷ luật lao động, có chuyên môn và bản lĩnh chính trị tốt.</w:t>
      </w:r>
    </w:p>
    <w:p w:rsidR="0089051F" w:rsidRPr="00AB626E" w:rsidRDefault="00A57B9B"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X</w:t>
      </w:r>
      <w:r w:rsidR="0089051F" w:rsidRPr="00AB626E">
        <w:rPr>
          <w:rFonts w:eastAsia="Times New Roman" w:cs="Times New Roman"/>
          <w:sz w:val="26"/>
          <w:szCs w:val="26"/>
        </w:rPr>
        <w:t>ây dựng cơ chế và chính sách đãi ngộ:</w:t>
      </w:r>
    </w:p>
    <w:p w:rsidR="0089051F" w:rsidRPr="00AB626E" w:rsidRDefault="0089051F"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Cải thiện chế độ lương bổng.</w:t>
      </w:r>
    </w:p>
    <w:p w:rsidR="0089051F" w:rsidRPr="00AB626E" w:rsidRDefault="0089051F"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t>+ Cải thiện chỗ ở cho người lao động nhất là: những người lao động chất xám, lao động có thu nhập thấp và cho cán bộ, công chức viên chức…</w:t>
      </w:r>
    </w:p>
    <w:p w:rsidR="0089051F" w:rsidRPr="00AB626E" w:rsidRDefault="0089051F" w:rsidP="00AB626E">
      <w:pPr>
        <w:spacing w:before="120" w:after="120" w:line="240" w:lineRule="auto"/>
        <w:ind w:firstLine="720"/>
        <w:jc w:val="both"/>
        <w:rPr>
          <w:rFonts w:eastAsia="Times New Roman" w:cs="Times New Roman"/>
          <w:sz w:val="26"/>
          <w:szCs w:val="26"/>
        </w:rPr>
      </w:pPr>
      <w:r w:rsidRPr="00AB626E">
        <w:rPr>
          <w:rFonts w:eastAsia="Times New Roman" w:cs="Times New Roman"/>
          <w:sz w:val="26"/>
          <w:szCs w:val="26"/>
        </w:rPr>
        <w:lastRenderedPageBreak/>
        <w:t>- Môi trường, điều kiện làm việc tốt nhằm thu hút lực lượng lao đông có tay nghề, trình độ cao, nhất là lao động chất xám.</w:t>
      </w:r>
    </w:p>
    <w:p w:rsidR="0089051F" w:rsidRPr="00AB626E" w:rsidRDefault="0089051F" w:rsidP="00AB626E">
      <w:pPr>
        <w:spacing w:before="120" w:after="120" w:line="240" w:lineRule="auto"/>
        <w:jc w:val="both"/>
        <w:rPr>
          <w:rFonts w:eastAsia="Times New Roman" w:cs="Times New Roman"/>
          <w:b/>
          <w:sz w:val="26"/>
          <w:szCs w:val="26"/>
        </w:rPr>
      </w:pPr>
      <w:r w:rsidRPr="00AB626E">
        <w:rPr>
          <w:rFonts w:eastAsia="Times New Roman" w:cs="Times New Roman"/>
          <w:b/>
          <w:sz w:val="26"/>
          <w:szCs w:val="26"/>
        </w:rPr>
        <w:t>c. Liên hệ thực tiễn:</w:t>
      </w:r>
    </w:p>
    <w:p w:rsidR="00F70C4E" w:rsidRDefault="00F70C4E" w:rsidP="00F70C4E">
      <w:pPr>
        <w:spacing w:before="120" w:after="120" w:line="240" w:lineRule="auto"/>
        <w:ind w:firstLine="567"/>
        <w:jc w:val="both"/>
        <w:rPr>
          <w:bCs/>
          <w:sz w:val="28"/>
          <w:szCs w:val="26"/>
        </w:rPr>
      </w:pPr>
      <w:r>
        <w:rPr>
          <w:spacing w:val="6"/>
          <w:szCs w:val="26"/>
        </w:rPr>
        <w:t xml:space="preserve">Tên cơ quan: </w:t>
      </w:r>
      <w:r>
        <w:rPr>
          <w:bCs/>
          <w:sz w:val="28"/>
          <w:szCs w:val="26"/>
        </w:rPr>
        <w:t>Trường Cao đẳng Kỹ thuật Lý Tự Trọng Thành phố Hồ Chí Minh</w:t>
      </w:r>
    </w:p>
    <w:p w:rsidR="00F70C4E" w:rsidRDefault="00F70C4E" w:rsidP="00F70C4E">
      <w:pPr>
        <w:spacing w:before="120" w:after="120" w:line="240" w:lineRule="auto"/>
        <w:ind w:firstLine="567"/>
        <w:jc w:val="both"/>
        <w:rPr>
          <w:sz w:val="28"/>
          <w:szCs w:val="26"/>
          <w:lang w:val="pt-BR"/>
        </w:rPr>
      </w:pPr>
      <w:r>
        <w:rPr>
          <w:bCs/>
          <w:sz w:val="28"/>
          <w:szCs w:val="26"/>
        </w:rPr>
        <w:t xml:space="preserve">Chức năng nhiệm vụ: </w:t>
      </w:r>
      <w:r>
        <w:rPr>
          <w:sz w:val="26"/>
          <w:lang w:val="pt-BR"/>
        </w:rPr>
        <w:t>Chức năng, nhiệm vụ của trường là đào tạo cán bộ có trình độ cao đẳng kỹ thuật và các trình độ thấp hơn trong lĩnh vực: Cơ khí chế tạo, Công nghệ thông tin, Điện công nghiệp, Điện lạnh, Điện tử; Cơ khí Động lực; Công nghệ May - Thời trang 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theo quy định của Luật Khoa học và Công nghệ, Luật Giáo dục và các quy định khác của pháp luật.</w:t>
      </w:r>
    </w:p>
    <w:p w:rsidR="00F70C4E" w:rsidRDefault="00F70C4E" w:rsidP="00F70C4E">
      <w:pPr>
        <w:spacing w:before="120" w:after="120" w:line="240" w:lineRule="auto"/>
        <w:ind w:firstLine="567"/>
        <w:rPr>
          <w:sz w:val="26"/>
          <w:szCs w:val="24"/>
          <w:lang w:val="pt-BR"/>
        </w:rPr>
      </w:pPr>
      <w:r>
        <w:rPr>
          <w:sz w:val="26"/>
          <w:lang w:val="pt-BR"/>
        </w:rPr>
        <w:t>Cơ cấu: Số lượng CBGVNV: 390. Trình độ: TS: 4; ThS: 105; ĐH: 251;  Khác: 30.</w:t>
      </w:r>
    </w:p>
    <w:p w:rsidR="00F70C4E" w:rsidRDefault="00F70C4E" w:rsidP="00F70C4E">
      <w:pPr>
        <w:spacing w:before="120" w:after="120" w:line="240" w:lineRule="auto"/>
        <w:ind w:firstLine="567"/>
        <w:rPr>
          <w:b/>
          <w:sz w:val="26"/>
          <w:lang w:val="pt-BR"/>
        </w:rPr>
      </w:pPr>
      <w:r>
        <w:rPr>
          <w:b/>
          <w:sz w:val="26"/>
          <w:lang w:val="pt-BR"/>
        </w:rPr>
        <w:t>Thuận lợi:</w:t>
      </w:r>
    </w:p>
    <w:p w:rsidR="00F70C4E" w:rsidRDefault="00F70C4E" w:rsidP="00F70C4E">
      <w:pPr>
        <w:spacing w:before="120" w:after="120" w:line="240" w:lineRule="auto"/>
        <w:ind w:firstLine="567"/>
        <w:jc w:val="both"/>
        <w:rPr>
          <w:sz w:val="26"/>
          <w:lang w:val="pt-BR"/>
        </w:rPr>
      </w:pPr>
      <w:r>
        <w:rPr>
          <w:sz w:val="26"/>
          <w:lang w:val="pt-BR"/>
        </w:rPr>
        <w:t>Đội ngũ cán bộ của Trường phải đạt các tiêu chí cơ bản:</w:t>
      </w:r>
    </w:p>
    <w:p w:rsidR="00F70C4E" w:rsidRDefault="00F70C4E" w:rsidP="00F70C4E">
      <w:pPr>
        <w:spacing w:before="120" w:after="120" w:line="240" w:lineRule="auto"/>
        <w:ind w:firstLine="567"/>
        <w:jc w:val="both"/>
        <w:rPr>
          <w:sz w:val="26"/>
          <w:lang w:val="pt-BR"/>
        </w:rPr>
      </w:pPr>
      <w:r>
        <w:rPr>
          <w:sz w:val="26"/>
          <w:lang w:val="pt-BR"/>
        </w:rPr>
        <w:t>+ Có trình độ chuyên môn giỏi, có năng lực sáng tạo, tư duy đổi mới.</w:t>
      </w:r>
    </w:p>
    <w:p w:rsidR="00F70C4E" w:rsidRDefault="00F70C4E" w:rsidP="00F70C4E">
      <w:pPr>
        <w:spacing w:before="120" w:after="120" w:line="240" w:lineRule="auto"/>
        <w:ind w:firstLine="567"/>
        <w:jc w:val="both"/>
        <w:rPr>
          <w:sz w:val="26"/>
          <w:lang w:val="pt-BR"/>
        </w:rPr>
      </w:pPr>
      <w:r>
        <w:rPr>
          <w:sz w:val="26"/>
          <w:lang w:val="pt-BR"/>
        </w:rPr>
        <w:t>+ Có đạo đức tốt, sức khoẻ tốt</w:t>
      </w:r>
    </w:p>
    <w:p w:rsidR="00F70C4E" w:rsidRDefault="00F70C4E" w:rsidP="00F70C4E">
      <w:pPr>
        <w:spacing w:before="120" w:after="120" w:line="240" w:lineRule="auto"/>
        <w:ind w:firstLine="567"/>
        <w:jc w:val="both"/>
        <w:rPr>
          <w:sz w:val="26"/>
          <w:lang w:val="pt-BR"/>
        </w:rPr>
      </w:pPr>
      <w:r>
        <w:rPr>
          <w:sz w:val="26"/>
          <w:lang w:val="pt-BR"/>
        </w:rPr>
        <w:t>+ Có ý thức tự chủ, tự chịu trách nhiệm trước công việc</w:t>
      </w:r>
    </w:p>
    <w:p w:rsidR="00F70C4E" w:rsidRDefault="00F70C4E" w:rsidP="00F70C4E">
      <w:pPr>
        <w:spacing w:before="120" w:after="120" w:line="240" w:lineRule="auto"/>
        <w:ind w:firstLine="567"/>
        <w:jc w:val="both"/>
        <w:rPr>
          <w:sz w:val="26"/>
          <w:lang w:val="pt-BR"/>
        </w:rPr>
      </w:pPr>
      <w:r>
        <w:rPr>
          <w:sz w:val="26"/>
          <w:lang w:val="pt-BR"/>
        </w:rPr>
        <w:t>+ Yêu nghề, gắn bó với Nhà trường.</w:t>
      </w:r>
    </w:p>
    <w:p w:rsidR="00F70C4E" w:rsidRDefault="00F70C4E" w:rsidP="00F70C4E">
      <w:pPr>
        <w:spacing w:before="120" w:after="120" w:line="240" w:lineRule="auto"/>
        <w:ind w:firstLine="567"/>
        <w:jc w:val="both"/>
        <w:rPr>
          <w:sz w:val="26"/>
          <w:lang w:val="pt-BR"/>
        </w:rPr>
      </w:pPr>
      <w:r>
        <w:rPr>
          <w:sz w:val="26"/>
          <w:szCs w:val="26"/>
          <w:lang w:val="vi-VN"/>
        </w:rPr>
        <w:t xml:space="preserve">Thực hiện sắp xếp cơ cấu tổ chức của trường theo quy định của Điều lệ trường cao đẳng. </w:t>
      </w:r>
      <w:r>
        <w:rPr>
          <w:bCs/>
          <w:sz w:val="26"/>
          <w:szCs w:val="26"/>
          <w:lang w:val="vi-VN"/>
        </w:rPr>
        <w:t xml:space="preserve">Nhà trường đã xây dựng cơ cấu tổ chức rõ ràng, giúp cho việc quản lý và điều hành công tác toàn trường được chặt chẽ và khoa học, cơ cấu tổ chức đã </w:t>
      </w:r>
      <w:r>
        <w:rPr>
          <w:sz w:val="26"/>
          <w:szCs w:val="26"/>
          <w:lang w:val="vi-VN"/>
        </w:rPr>
        <w:t>được điều chỉnh phù hợp với mục tiêu và nhiệm vụ trong từng giai đoạn phát triển của trường, tạo điều kiện cho các đơn vị và cá nhân phát huy quyền hạn, trách nhiệm hoàn thành tốt nhiệm vụ được giao.</w:t>
      </w:r>
    </w:p>
    <w:p w:rsidR="00F70C4E" w:rsidRDefault="00F70C4E" w:rsidP="00F70C4E">
      <w:pPr>
        <w:spacing w:before="120" w:after="120" w:line="240" w:lineRule="auto"/>
        <w:ind w:firstLine="567"/>
        <w:rPr>
          <w:b/>
          <w:sz w:val="26"/>
          <w:lang w:val="pt-BR"/>
        </w:rPr>
      </w:pPr>
      <w:r>
        <w:rPr>
          <w:b/>
          <w:sz w:val="26"/>
          <w:lang w:val="pt-BR"/>
        </w:rPr>
        <w:t>Khó khăn:</w:t>
      </w:r>
    </w:p>
    <w:p w:rsidR="00F70C4E" w:rsidRDefault="00F70C4E" w:rsidP="006D32A1">
      <w:pPr>
        <w:spacing w:before="120" w:after="120" w:line="240" w:lineRule="auto"/>
        <w:ind w:firstLine="709"/>
        <w:jc w:val="both"/>
        <w:rPr>
          <w:sz w:val="26"/>
          <w:szCs w:val="26"/>
          <w:lang w:val="pt-BR"/>
        </w:rPr>
      </w:pPr>
      <w:r>
        <w:rPr>
          <w:sz w:val="26"/>
          <w:szCs w:val="26"/>
          <w:lang w:val="pt-BR"/>
        </w:rPr>
        <w:t xml:space="preserve">- </w:t>
      </w:r>
      <w:r>
        <w:rPr>
          <w:sz w:val="26"/>
          <w:szCs w:val="26"/>
          <w:lang w:val="vi-VN"/>
        </w:rPr>
        <w:t>Chưa xây dựng được hệ thống ứng dụng công nghệ thông tin trong quản lý nhà trường nên xử lý các công tác nói chung còn chậm, chưa đồng bộ, chưa tiết kiệm lao động và chưa đạt hiệu quả mong muốn.</w:t>
      </w:r>
    </w:p>
    <w:p w:rsidR="00F70C4E" w:rsidRDefault="00F70C4E" w:rsidP="006D32A1">
      <w:pPr>
        <w:spacing w:before="120" w:after="120" w:line="240" w:lineRule="auto"/>
        <w:ind w:firstLine="567"/>
        <w:jc w:val="both"/>
        <w:rPr>
          <w:sz w:val="26"/>
          <w:szCs w:val="26"/>
          <w:lang w:val="vi-VN"/>
        </w:rPr>
      </w:pPr>
      <w:r>
        <w:rPr>
          <w:sz w:val="26"/>
          <w:szCs w:val="26"/>
          <w:lang w:val="vi-VN"/>
        </w:rPr>
        <w:tab/>
        <w:t>- Việc điều chỉnh quy chế tổ chức và hoạt động của trường còn chậm</w:t>
      </w:r>
    </w:p>
    <w:p w:rsidR="00F70C4E" w:rsidRDefault="00F70C4E" w:rsidP="006D32A1">
      <w:pPr>
        <w:spacing w:before="120" w:after="120" w:line="240" w:lineRule="auto"/>
        <w:ind w:firstLine="567"/>
        <w:jc w:val="both"/>
        <w:rPr>
          <w:sz w:val="26"/>
          <w:szCs w:val="24"/>
          <w:lang w:val="vi-VN"/>
        </w:rPr>
      </w:pPr>
      <w:r>
        <w:rPr>
          <w:sz w:val="26"/>
          <w:lang w:val="vi-VN"/>
        </w:rPr>
        <w:t xml:space="preserve">Phương hướng phát triển nhân lực cơ quan: </w:t>
      </w:r>
    </w:p>
    <w:p w:rsidR="00F70C4E" w:rsidRDefault="00F70C4E" w:rsidP="006D32A1">
      <w:pPr>
        <w:widowControl w:val="0"/>
        <w:spacing w:before="120" w:after="120" w:line="240" w:lineRule="auto"/>
        <w:ind w:firstLine="720"/>
        <w:jc w:val="both"/>
        <w:rPr>
          <w:sz w:val="26"/>
          <w:szCs w:val="26"/>
          <w:lang w:val="vi-VN"/>
        </w:rPr>
      </w:pPr>
      <w:r>
        <w:rPr>
          <w:sz w:val="26"/>
          <w:szCs w:val="26"/>
          <w:lang w:val="vi-VN"/>
        </w:rPr>
        <w:t>- Nhà trường đã định hướng xây dựng đội ngũ giảng viên, cán bộ quản lý đủ về số lượng, có phẩm chất đạo đức và lương tâm nghề nghiệp, có trình độ chuyên môn cao, phong cách giảng dạy và quản lý tiên tiến.</w:t>
      </w:r>
    </w:p>
    <w:p w:rsidR="00F70C4E" w:rsidRDefault="00F70C4E" w:rsidP="006D32A1">
      <w:pPr>
        <w:spacing w:before="120" w:after="120" w:line="240" w:lineRule="auto"/>
        <w:ind w:firstLine="709"/>
        <w:jc w:val="both"/>
        <w:rPr>
          <w:sz w:val="26"/>
          <w:szCs w:val="26"/>
        </w:rPr>
      </w:pPr>
      <w:r>
        <w:rPr>
          <w:sz w:val="26"/>
          <w:szCs w:val="26"/>
          <w:lang w:val="vi-VN"/>
        </w:rPr>
        <w:t>- 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w:t>
      </w:r>
      <w:r w:rsidR="006D32A1">
        <w:rPr>
          <w:sz w:val="26"/>
          <w:szCs w:val="26"/>
        </w:rPr>
        <w:t>.</w:t>
      </w:r>
    </w:p>
    <w:p w:rsidR="006D32A1" w:rsidRPr="00AB626E" w:rsidRDefault="006D32A1" w:rsidP="006D32A1">
      <w:pPr>
        <w:shd w:val="clear" w:color="auto" w:fill="FFFFFF"/>
        <w:spacing w:before="120" w:after="120" w:line="240" w:lineRule="auto"/>
        <w:ind w:left="567" w:firstLine="142"/>
        <w:jc w:val="both"/>
        <w:rPr>
          <w:rFonts w:cs="Times New Roman"/>
          <w:sz w:val="26"/>
          <w:szCs w:val="26"/>
          <w:shd w:val="clear" w:color="auto" w:fill="FFFFFF"/>
        </w:rPr>
      </w:pPr>
      <w:r>
        <w:rPr>
          <w:rFonts w:cs="Times New Roman"/>
          <w:color w:val="000000" w:themeColor="text1"/>
          <w:sz w:val="26"/>
          <w:szCs w:val="26"/>
        </w:rPr>
        <w:t xml:space="preserve">- </w:t>
      </w:r>
      <w:r w:rsidRPr="00AB626E">
        <w:rPr>
          <w:rFonts w:cs="Times New Roman"/>
          <w:color w:val="000000" w:themeColor="text1"/>
          <w:sz w:val="26"/>
          <w:szCs w:val="26"/>
        </w:rPr>
        <w:t>Đầu tư, nâng cấp trang thiết bị, máy móc hiện đại ở các phòng thí nghiệm thực hành của trường.</w:t>
      </w:r>
    </w:p>
    <w:p w:rsidR="006D32A1" w:rsidRPr="00AB626E" w:rsidRDefault="006D32A1" w:rsidP="006D32A1">
      <w:pPr>
        <w:shd w:val="clear" w:color="auto" w:fill="FFFFFF"/>
        <w:spacing w:before="120" w:after="120" w:line="240" w:lineRule="auto"/>
        <w:ind w:firstLine="709"/>
        <w:jc w:val="both"/>
        <w:rPr>
          <w:rFonts w:cs="Times New Roman"/>
          <w:sz w:val="26"/>
          <w:szCs w:val="26"/>
          <w:shd w:val="clear" w:color="auto" w:fill="FFFFFF"/>
        </w:rPr>
      </w:pPr>
      <w:r>
        <w:rPr>
          <w:rFonts w:cs="Times New Roman"/>
          <w:color w:val="000000" w:themeColor="text1"/>
          <w:sz w:val="26"/>
          <w:szCs w:val="26"/>
        </w:rPr>
        <w:t xml:space="preserve">- </w:t>
      </w:r>
      <w:r w:rsidRPr="00AB626E">
        <w:rPr>
          <w:rFonts w:cs="Times New Roman"/>
          <w:color w:val="000000" w:themeColor="text1"/>
          <w:sz w:val="26"/>
          <w:szCs w:val="26"/>
        </w:rPr>
        <w:t>Xây dựng và đổi mới chương trình đào tạo, đặc biệt chú trọng và phát triển thêm những ngành nghề mới</w:t>
      </w:r>
    </w:p>
    <w:p w:rsidR="00E6149B" w:rsidRPr="006D32A1" w:rsidRDefault="006D32A1" w:rsidP="006D32A1">
      <w:pPr>
        <w:shd w:val="clear" w:color="auto" w:fill="FFFFFF"/>
        <w:spacing w:before="120" w:after="120" w:line="240" w:lineRule="auto"/>
        <w:ind w:firstLine="709"/>
        <w:jc w:val="both"/>
        <w:rPr>
          <w:rFonts w:cs="Times New Roman"/>
          <w:b/>
          <w:sz w:val="26"/>
          <w:szCs w:val="26"/>
          <w:shd w:val="clear" w:color="auto" w:fill="FFFFFF"/>
        </w:rPr>
      </w:pPr>
      <w:r w:rsidRPr="006D32A1">
        <w:rPr>
          <w:rFonts w:cs="Times New Roman"/>
          <w:b/>
          <w:sz w:val="26"/>
          <w:szCs w:val="26"/>
          <w:shd w:val="clear" w:color="auto" w:fill="FFFFFF"/>
        </w:rPr>
        <w:t>*</w:t>
      </w:r>
      <w:r w:rsidR="00E6149B" w:rsidRPr="006D32A1">
        <w:rPr>
          <w:rFonts w:cs="Times New Roman"/>
          <w:b/>
          <w:sz w:val="26"/>
          <w:szCs w:val="26"/>
          <w:shd w:val="clear" w:color="auto" w:fill="FFFFFF"/>
        </w:rPr>
        <w:t xml:space="preserve"> Liên hệ bản thân:</w:t>
      </w:r>
    </w:p>
    <w:p w:rsidR="00E6149B" w:rsidRPr="00AB626E" w:rsidRDefault="00E6149B" w:rsidP="006D32A1">
      <w:pPr>
        <w:shd w:val="clear" w:color="auto" w:fill="FFFFFF"/>
        <w:spacing w:before="120" w:after="120" w:line="240" w:lineRule="auto"/>
        <w:ind w:firstLine="567"/>
        <w:jc w:val="both"/>
        <w:rPr>
          <w:rFonts w:cs="Times New Roman"/>
          <w:sz w:val="26"/>
          <w:szCs w:val="26"/>
          <w:shd w:val="clear" w:color="auto" w:fill="FFFFFF"/>
        </w:rPr>
      </w:pPr>
      <w:r w:rsidRPr="00AB626E">
        <w:rPr>
          <w:rFonts w:cs="Times New Roman"/>
          <w:sz w:val="26"/>
          <w:szCs w:val="26"/>
          <w:shd w:val="clear" w:color="auto" w:fill="FFFFFF"/>
        </w:rPr>
        <w:t>Là một giảng viên hiện đang công tác tại trường, với nhiệm vụ vừa tham gia công tác giảng dạy, vừa tham gia công tác quản lý HSSV ở nội trú tại KTX</w:t>
      </w:r>
      <w:r w:rsidR="007D1A5F" w:rsidRPr="00AB626E">
        <w:rPr>
          <w:rFonts w:cs="Times New Roman"/>
          <w:sz w:val="26"/>
          <w:szCs w:val="26"/>
          <w:shd w:val="clear" w:color="auto" w:fill="FFFFFF"/>
        </w:rPr>
        <w:t xml:space="preserve">. Để góp phần nâng cao </w:t>
      </w:r>
      <w:r w:rsidR="007D1A5F" w:rsidRPr="00AB626E">
        <w:rPr>
          <w:rFonts w:cs="Times New Roman"/>
          <w:sz w:val="26"/>
          <w:szCs w:val="26"/>
          <w:shd w:val="clear" w:color="auto" w:fill="FFFFFF"/>
        </w:rPr>
        <w:lastRenderedPageBreak/>
        <w:t xml:space="preserve">trong công tác đào tạo của nhà trường nhằm đáp ứng nâng cao nguồn nhân lực lao động của TP, tôi </w:t>
      </w:r>
      <w:r w:rsidR="006D32A1">
        <w:rPr>
          <w:rFonts w:cs="Times New Roman"/>
          <w:sz w:val="26"/>
          <w:szCs w:val="26"/>
          <w:shd w:val="clear" w:color="auto" w:fill="FFFFFF"/>
        </w:rPr>
        <w:t>nhận thức:</w:t>
      </w:r>
    </w:p>
    <w:p w:rsidR="004420E4" w:rsidRPr="00AB626E" w:rsidRDefault="006D32A1" w:rsidP="006D32A1">
      <w:pPr>
        <w:shd w:val="clear" w:color="auto" w:fill="FFFFFF"/>
        <w:spacing w:before="120" w:after="120" w:line="240" w:lineRule="auto"/>
        <w:ind w:firstLine="567"/>
        <w:jc w:val="both"/>
        <w:rPr>
          <w:rFonts w:eastAsia="Times New Roman" w:cs="Times New Roman"/>
          <w:color w:val="000000"/>
          <w:sz w:val="26"/>
          <w:szCs w:val="26"/>
        </w:rPr>
      </w:pPr>
      <w:r>
        <w:rPr>
          <w:rFonts w:cs="Times New Roman"/>
          <w:color w:val="000000"/>
          <w:sz w:val="26"/>
          <w:szCs w:val="26"/>
          <w:shd w:val="clear" w:color="auto" w:fill="FFFFFF"/>
        </w:rPr>
        <w:t xml:space="preserve">- </w:t>
      </w:r>
      <w:r w:rsidR="004420E4" w:rsidRPr="00AB626E">
        <w:rPr>
          <w:rFonts w:cs="Times New Roman"/>
          <w:color w:val="000000"/>
          <w:sz w:val="26"/>
          <w:szCs w:val="26"/>
          <w:shd w:val="clear" w:color="auto" w:fill="FFFFFF"/>
        </w:rPr>
        <w:t>Thường xuyên bồi dưỡng học tập nâng cao trình độ chuyên môn phù hợp từng giai đoạn phát triển của trường.</w:t>
      </w:r>
    </w:p>
    <w:p w:rsidR="004420E4" w:rsidRPr="00AB626E" w:rsidRDefault="006D32A1" w:rsidP="006D32A1">
      <w:pPr>
        <w:shd w:val="clear" w:color="auto" w:fill="FFFFFF"/>
        <w:spacing w:before="120" w:after="120" w:line="240" w:lineRule="auto"/>
        <w:ind w:firstLine="567"/>
        <w:jc w:val="both"/>
        <w:rPr>
          <w:rFonts w:eastAsia="Times New Roman" w:cs="Times New Roman"/>
          <w:color w:val="000000"/>
          <w:sz w:val="26"/>
          <w:szCs w:val="26"/>
        </w:rPr>
      </w:pPr>
      <w:r>
        <w:rPr>
          <w:rFonts w:eastAsia="Times New Roman" w:cs="Times New Roman"/>
          <w:color w:val="000000"/>
          <w:sz w:val="26"/>
          <w:szCs w:val="26"/>
        </w:rPr>
        <w:t xml:space="preserve">- </w:t>
      </w:r>
      <w:r w:rsidR="004420E4" w:rsidRPr="00AB626E">
        <w:rPr>
          <w:rFonts w:eastAsia="Times New Roman" w:cs="Times New Roman"/>
          <w:color w:val="000000"/>
          <w:sz w:val="26"/>
          <w:szCs w:val="26"/>
        </w:rPr>
        <w:t>Bồi dưỡng bản lĩnh chính trị: thường xuyên trau dồi kiến thức chính trị nhất là trong thời gian hiện đang theo học lớp trung cấp chính trị - hành chánh tại học viện cán bộ thành phố.</w:t>
      </w:r>
    </w:p>
    <w:p w:rsidR="004420E4" w:rsidRPr="00AB626E" w:rsidRDefault="006D32A1" w:rsidP="006D32A1">
      <w:pPr>
        <w:shd w:val="clear" w:color="auto" w:fill="FFFFFF"/>
        <w:spacing w:before="120" w:after="120" w:line="240" w:lineRule="auto"/>
        <w:ind w:firstLine="567"/>
        <w:jc w:val="both"/>
        <w:rPr>
          <w:rFonts w:eastAsia="Times New Roman" w:cs="Times New Roman"/>
          <w:color w:val="000000"/>
          <w:sz w:val="26"/>
          <w:szCs w:val="26"/>
        </w:rPr>
      </w:pPr>
      <w:r>
        <w:rPr>
          <w:rFonts w:eastAsia="Times New Roman" w:cs="Times New Roman"/>
          <w:color w:val="000000"/>
          <w:sz w:val="26"/>
          <w:szCs w:val="26"/>
        </w:rPr>
        <w:t xml:space="preserve">- </w:t>
      </w:r>
      <w:r w:rsidR="004420E4" w:rsidRPr="00AB626E">
        <w:rPr>
          <w:rFonts w:eastAsia="Times New Roman" w:cs="Times New Roman"/>
          <w:color w:val="000000"/>
          <w:sz w:val="26"/>
          <w:szCs w:val="26"/>
        </w:rPr>
        <w:t>Thường xuyên học tập trau dồi kiến thức nhất là trong lĩnh vực quản lý Ký túc xá để đem lại hiệu quả cao nhất trong nhiệm vụ công việc của mình.</w:t>
      </w:r>
    </w:p>
    <w:p w:rsidR="004420E4" w:rsidRDefault="006D32A1" w:rsidP="006D32A1">
      <w:pPr>
        <w:shd w:val="clear" w:color="auto" w:fill="FFFFFF"/>
        <w:spacing w:before="120" w:after="120" w:line="240" w:lineRule="auto"/>
        <w:ind w:firstLine="567"/>
        <w:jc w:val="both"/>
        <w:rPr>
          <w:rFonts w:eastAsia="Times New Roman" w:cs="Times New Roman"/>
          <w:color w:val="000000"/>
          <w:sz w:val="26"/>
          <w:szCs w:val="26"/>
        </w:rPr>
      </w:pPr>
      <w:r>
        <w:rPr>
          <w:rFonts w:eastAsia="Times New Roman" w:cs="Times New Roman"/>
          <w:color w:val="000000"/>
          <w:sz w:val="26"/>
          <w:szCs w:val="26"/>
        </w:rPr>
        <w:t xml:space="preserve">- </w:t>
      </w:r>
      <w:r w:rsidR="004420E4" w:rsidRPr="00AB626E">
        <w:rPr>
          <w:rFonts w:eastAsia="Times New Roman" w:cs="Times New Roman"/>
          <w:color w:val="000000"/>
          <w:sz w:val="26"/>
          <w:szCs w:val="26"/>
        </w:rPr>
        <w:t>Xây dựng nề nếp, kỷ cương trong HSSV lưu trú tại Ký túc xá, kịp thời tìm hiểu nắm bắt tâm tư nguyện vọng của HSSV</w:t>
      </w:r>
      <w:r w:rsidR="00A57B9B" w:rsidRPr="00AB626E">
        <w:rPr>
          <w:rFonts w:eastAsia="Times New Roman" w:cs="Times New Roman"/>
          <w:color w:val="000000"/>
          <w:sz w:val="26"/>
          <w:szCs w:val="26"/>
        </w:rPr>
        <w:t xml:space="preserve"> từ đó đề ra những biện pháp giáo dục phù hợp nhằm rèn luyện tác phong công nghiệp, ý thức tổ chức kỷ luật cho HSSV sau nay.</w:t>
      </w:r>
    </w:p>
    <w:p w:rsidR="00F70C4E" w:rsidRPr="00F70C4E" w:rsidRDefault="00F70C4E" w:rsidP="00F70C4E">
      <w:pPr>
        <w:tabs>
          <w:tab w:val="left" w:pos="709"/>
        </w:tabs>
        <w:spacing w:line="288" w:lineRule="auto"/>
        <w:jc w:val="both"/>
        <w:rPr>
          <w:rFonts w:cs="Times New Roman"/>
          <w:spacing w:val="6"/>
          <w:sz w:val="24"/>
          <w:szCs w:val="24"/>
          <w:lang w:val="vi-VN"/>
        </w:rPr>
      </w:pPr>
      <w:r>
        <w:rPr>
          <w:rFonts w:cs="Times New Roman"/>
          <w:spacing w:val="6"/>
          <w:sz w:val="24"/>
          <w:szCs w:val="24"/>
        </w:rPr>
        <w:tab/>
      </w:r>
      <w:r w:rsidRPr="00F70C4E">
        <w:rPr>
          <w:rFonts w:cs="Times New Roman"/>
          <w:spacing w:val="6"/>
          <w:sz w:val="24"/>
          <w:szCs w:val="24"/>
          <w:lang w:val="vi-VN"/>
        </w:rPr>
        <w:t>Kết luận: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 hiện đại.</w:t>
      </w:r>
    </w:p>
    <w:p w:rsidR="000D3268" w:rsidRDefault="000D3268" w:rsidP="00AB626E">
      <w:pPr>
        <w:tabs>
          <w:tab w:val="left" w:pos="0"/>
        </w:tabs>
        <w:spacing w:before="120" w:after="120" w:line="240" w:lineRule="auto"/>
        <w:jc w:val="both"/>
        <w:rPr>
          <w:rFonts w:cs="Times New Roman"/>
          <w:b/>
          <w:color w:val="000000" w:themeColor="text1"/>
          <w:sz w:val="26"/>
          <w:szCs w:val="26"/>
        </w:rPr>
      </w:pPr>
      <w:r w:rsidRPr="00AB626E">
        <w:rPr>
          <w:rFonts w:cs="Times New Roman"/>
          <w:b/>
          <w:color w:val="000000" w:themeColor="text1"/>
          <w:sz w:val="26"/>
          <w:szCs w:val="26"/>
          <w:lang w:val="vi-VN"/>
        </w:rPr>
        <w:t>Câu 2: Quá trình mở đất, lập chính quyền của người Việt Nam trên đất Sài Gòn diễn ra như thế nào? Đồng chí có suy nghĩ, nhận định như thế nào về vấn đề này?</w:t>
      </w:r>
    </w:p>
    <w:p w:rsidR="00D0651D" w:rsidRDefault="00D0651D" w:rsidP="00D0651D">
      <w:pPr>
        <w:tabs>
          <w:tab w:val="left" w:pos="993"/>
        </w:tabs>
        <w:spacing w:before="120" w:after="120" w:line="240" w:lineRule="auto"/>
        <w:jc w:val="both"/>
        <w:rPr>
          <w:spacing w:val="6"/>
          <w:sz w:val="26"/>
          <w:szCs w:val="26"/>
          <w:lang w:val="vi-VN"/>
        </w:rPr>
      </w:pPr>
      <w:r>
        <w:rPr>
          <w:b/>
          <w:spacing w:val="6"/>
          <w:sz w:val="26"/>
          <w:szCs w:val="26"/>
          <w:lang w:val="vi-VN"/>
        </w:rPr>
        <w:t>A. CHỦ ĐỀ:</w:t>
      </w:r>
      <w:r>
        <w:rPr>
          <w:spacing w:val="6"/>
          <w:sz w:val="26"/>
          <w:szCs w:val="26"/>
          <w:lang w:val="vi-VN"/>
        </w:rPr>
        <w:t xml:space="preserve"> Lịch sử  Sài Gòn – Thành phố Hồ Chí Minh.</w:t>
      </w:r>
    </w:p>
    <w:p w:rsidR="00D0651D" w:rsidRDefault="00D0651D" w:rsidP="00D0651D">
      <w:pPr>
        <w:tabs>
          <w:tab w:val="left" w:pos="993"/>
        </w:tabs>
        <w:spacing w:before="120" w:after="120" w:line="240" w:lineRule="auto"/>
        <w:jc w:val="both"/>
        <w:rPr>
          <w:b/>
          <w:spacing w:val="6"/>
          <w:sz w:val="26"/>
          <w:szCs w:val="26"/>
          <w:lang w:val="vi-VN"/>
        </w:rPr>
      </w:pPr>
      <w:r>
        <w:rPr>
          <w:b/>
          <w:spacing w:val="6"/>
          <w:sz w:val="26"/>
          <w:szCs w:val="26"/>
          <w:lang w:val="vi-VN"/>
        </w:rPr>
        <w:t>B. TRỌNG TÂM :</w:t>
      </w:r>
    </w:p>
    <w:p w:rsidR="00D0651D" w:rsidRDefault="00D0651D" w:rsidP="00D0651D">
      <w:pPr>
        <w:tabs>
          <w:tab w:val="left" w:pos="993"/>
        </w:tabs>
        <w:spacing w:before="120" w:after="120" w:line="240" w:lineRule="auto"/>
        <w:ind w:firstLine="567"/>
        <w:jc w:val="both"/>
        <w:rPr>
          <w:spacing w:val="6"/>
          <w:sz w:val="26"/>
          <w:szCs w:val="26"/>
          <w:lang w:val="vi-VN"/>
        </w:rPr>
      </w:pPr>
      <w:r>
        <w:rPr>
          <w:spacing w:val="6"/>
          <w:sz w:val="26"/>
          <w:szCs w:val="26"/>
          <w:lang w:val="vi-VN"/>
        </w:rPr>
        <w:t>- Quá trình mở đất, lập chính quyền từ thời kỳ hoang sơ đến khi thành lập Phủ Gia Định năm 1698.</w:t>
      </w:r>
    </w:p>
    <w:p w:rsidR="00D0651D" w:rsidRDefault="00D0651D" w:rsidP="00D0651D">
      <w:pPr>
        <w:tabs>
          <w:tab w:val="left" w:pos="993"/>
        </w:tabs>
        <w:spacing w:before="120" w:after="120" w:line="240" w:lineRule="auto"/>
        <w:ind w:firstLine="567"/>
        <w:jc w:val="both"/>
        <w:rPr>
          <w:spacing w:val="6"/>
          <w:sz w:val="26"/>
          <w:szCs w:val="26"/>
          <w:lang w:val="vi-VN"/>
        </w:rPr>
      </w:pPr>
      <w:r>
        <w:rPr>
          <w:spacing w:val="6"/>
          <w:sz w:val="26"/>
          <w:szCs w:val="26"/>
          <w:lang w:val="vi-VN"/>
        </w:rPr>
        <w:t>- Một số suy nghĩ, nhận định từ quá trình mở đất, lập chính quyền của người Việt Nam và triều nhà Nguyễn.</w:t>
      </w:r>
    </w:p>
    <w:p w:rsidR="00D0651D" w:rsidRDefault="00D0651D" w:rsidP="00D0651D">
      <w:pPr>
        <w:tabs>
          <w:tab w:val="left" w:pos="993"/>
        </w:tabs>
        <w:spacing w:before="120" w:after="120" w:line="240" w:lineRule="auto"/>
        <w:jc w:val="both"/>
        <w:rPr>
          <w:b/>
          <w:spacing w:val="6"/>
          <w:sz w:val="26"/>
          <w:szCs w:val="26"/>
        </w:rPr>
      </w:pPr>
      <w:r>
        <w:rPr>
          <w:b/>
          <w:spacing w:val="6"/>
          <w:sz w:val="26"/>
          <w:szCs w:val="26"/>
          <w:lang w:val="vi-VN"/>
        </w:rPr>
        <w:t>C. GIẢI QUYẾT VẤN ĐỀ</w:t>
      </w:r>
      <w:r>
        <w:rPr>
          <w:b/>
          <w:spacing w:val="6"/>
          <w:sz w:val="26"/>
          <w:szCs w:val="26"/>
        </w:rPr>
        <w:t>:</w:t>
      </w:r>
    </w:p>
    <w:p w:rsidR="00D0651D" w:rsidRDefault="00D0651D" w:rsidP="00D0651D">
      <w:pPr>
        <w:tabs>
          <w:tab w:val="left" w:pos="0"/>
          <w:tab w:val="left" w:pos="993"/>
        </w:tabs>
        <w:spacing w:after="120" w:line="240" w:lineRule="auto"/>
        <w:jc w:val="both"/>
        <w:rPr>
          <w:b/>
          <w:spacing w:val="6"/>
          <w:sz w:val="26"/>
          <w:szCs w:val="26"/>
          <w:lang w:val="vi-VN"/>
        </w:rPr>
      </w:pPr>
      <w:r>
        <w:rPr>
          <w:b/>
          <w:spacing w:val="6"/>
          <w:sz w:val="26"/>
          <w:szCs w:val="26"/>
        </w:rPr>
        <w:t>I</w:t>
      </w:r>
      <w:r>
        <w:rPr>
          <w:b/>
          <w:spacing w:val="6"/>
          <w:sz w:val="26"/>
          <w:szCs w:val="26"/>
          <w:lang w:val="vi-VN"/>
        </w:rPr>
        <w:t>. QUÁ TRÌNH MỞ ĐẤT, LẬP CHÍNH QUYỀN.</w:t>
      </w:r>
    </w:p>
    <w:p w:rsidR="004200AB" w:rsidRPr="00D0651D" w:rsidRDefault="004200AB" w:rsidP="00D0651D">
      <w:pPr>
        <w:pStyle w:val="ListParagraph"/>
        <w:numPr>
          <w:ilvl w:val="1"/>
          <w:numId w:val="30"/>
        </w:numPr>
        <w:tabs>
          <w:tab w:val="left" w:pos="284"/>
        </w:tabs>
        <w:spacing w:before="120" w:after="120" w:line="240" w:lineRule="auto"/>
        <w:ind w:right="9" w:hanging="1440"/>
        <w:jc w:val="both"/>
        <w:rPr>
          <w:rFonts w:cs="Times New Roman"/>
          <w:b/>
          <w:i/>
          <w:sz w:val="26"/>
          <w:szCs w:val="26"/>
          <w:lang w:val="nl-NL"/>
        </w:rPr>
      </w:pPr>
      <w:r w:rsidRPr="00D0651D">
        <w:rPr>
          <w:rFonts w:cs="Times New Roman"/>
          <w:b/>
          <w:i/>
          <w:sz w:val="26"/>
          <w:szCs w:val="26"/>
          <w:lang w:val="nl-NL"/>
        </w:rPr>
        <w:t>Sài Gòn Cuối thế kỷ 16 Người Việt đến khai hoang, lập ấp</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Người Việt đến Đồng Nai – Bén Nghé lập nghiệp và sinh sống với cư dân bản địa Nhóm người cư dân đầu tiên được xem là cư dân bản địa của vùng đất Đồng Nai – Bến Nghé có thể là những tộc người: Mạ, Stiêng, M’nông, Chro,…</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Chủ yếu là người Đàng trong (Quảng Bình, Quàng T</w:t>
      </w:r>
      <w:r w:rsidR="00203BCE">
        <w:rPr>
          <w:rFonts w:cs="Times New Roman"/>
          <w:sz w:val="26"/>
          <w:szCs w:val="26"/>
          <w:lang w:val="nl-NL"/>
        </w:rPr>
        <w:t>r</w:t>
      </w:r>
      <w:r w:rsidRPr="00AB626E">
        <w:rPr>
          <w:rFonts w:cs="Times New Roman"/>
          <w:sz w:val="26"/>
          <w:szCs w:val="26"/>
          <w:lang w:val="nl-NL"/>
        </w:rPr>
        <w:t>ị và Huế) đi bằng đường hàng hải vào khai hoang, lập ấp tại vùng đất  Đồng Nai – Bến Nghé. Vùng đất người Việt đặt chân dầu tiên là Mô Xoài (Bà Rịa – Vũng Tàu ngày nay).</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Thành phần: là tầng lớp bình dân và quan lại. </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Tầng lớp bình dân là những nông dân không có ruộng đất, bị bóc lột, tiểu thương, thủ công nghiệp, phu kéo xe, những tù nhân, quân lính khốn khó bỏ quê hương đi tìm vùng đất mới.</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Phần ít quan lại là những ông quan thất sủng, không còn đất dụng võ.</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Tóm lại, người Việt vào lập nghiệp tại đất Sài Gòn – Gia định đầu tiên là thành phần người lưu dân, người tứ phương, tứ xứ.</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Động cơ, mục đích của người Việt đi dân vào Sài Gòn là vì kinh tế, họ tìm vùng đất mới để làm ăn, sinh sống, tạo dựng cơ nghiệp mới. Họ lập phường, lập chợ: sống trên sông, </w:t>
      </w:r>
      <w:r w:rsidRPr="00AB626E">
        <w:rPr>
          <w:rFonts w:cs="Times New Roman"/>
          <w:sz w:val="26"/>
          <w:szCs w:val="26"/>
          <w:lang w:val="nl-NL"/>
        </w:rPr>
        <w:lastRenderedPageBreak/>
        <w:t>họp chợ trên sông, chợ Bến tàu ngày nay là chợ Bến Thành, chợ xóm chiếu (Quận 4) chuyên bán chiếu,…. Từ đó dân cư đông đúc, phố chợ phát triển, giao thương hàng hóa.</w:t>
      </w:r>
    </w:p>
    <w:p w:rsidR="004200AB" w:rsidRPr="00D0651D" w:rsidRDefault="004200AB" w:rsidP="00D0651D">
      <w:pPr>
        <w:pStyle w:val="ListParagraph"/>
        <w:numPr>
          <w:ilvl w:val="1"/>
          <w:numId w:val="30"/>
        </w:numPr>
        <w:tabs>
          <w:tab w:val="left" w:pos="284"/>
        </w:tabs>
        <w:spacing w:before="120" w:after="120" w:line="240" w:lineRule="auto"/>
        <w:ind w:left="0" w:right="9" w:firstLine="0"/>
        <w:jc w:val="both"/>
        <w:rPr>
          <w:rFonts w:cs="Times New Roman"/>
          <w:b/>
          <w:i/>
          <w:sz w:val="26"/>
          <w:szCs w:val="26"/>
          <w:lang w:val="nl-NL"/>
        </w:rPr>
      </w:pPr>
      <w:r w:rsidRPr="00D0651D">
        <w:rPr>
          <w:rFonts w:cs="Times New Roman"/>
          <w:b/>
          <w:i/>
          <w:sz w:val="26"/>
          <w:szCs w:val="26"/>
          <w:lang w:val="nl-NL"/>
        </w:rPr>
        <w:t>Sài Gòn trong qua trình chuẩn bị lập phủ Gia định (Đầu thế kỷ 17)</w:t>
      </w:r>
    </w:p>
    <w:p w:rsidR="004200AB" w:rsidRPr="00AB626E" w:rsidRDefault="004200AB" w:rsidP="00BF1137">
      <w:pPr>
        <w:numPr>
          <w:ilvl w:val="0"/>
          <w:numId w:val="3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 xml:space="preserve">Vai trò của lưu dân người Việt: Những người lưu dân Việt tiên phong đi trước khai phá, mở mang, làm biến đổi kinh tế xã hội, tạo ra những tiền đề quan trọng cho các chúa Nguyễn sau này đến lập chính quyền, mở mang bờ cõi đất nước. </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Kinh tề: phát triển các ngành nông nghiệp, thủ công nghiệp và thương mại  </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Xã hội: hình thành thôn ấp, làng xã, phố phường </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Đây là 2 yếu tố chính quyết định quá trình lập chính quyền, đơn vị hành chính</w:t>
      </w:r>
    </w:p>
    <w:p w:rsidR="004200AB" w:rsidRPr="00AB626E" w:rsidRDefault="004200AB" w:rsidP="00BF1137">
      <w:pPr>
        <w:numPr>
          <w:ilvl w:val="0"/>
          <w:numId w:val="3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+ 1620: Chúa Nguyễn Phúc Nguyên gã công chúa Ngọc Vạn cho vua Chân Lạp (Campuchia)</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+ 1623: Chúa Nguyễn lập trạm thuế thương chính ở Sài Gòn được lập ngay trên Gò Tân Khai – Rạch Bến Nghé</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Ý nghĩa: Là bước mở đầu cho quá trình lập chính quyền, đánh dấu cho sự mở đầu bước ngoặc quan trọng để dấn sâu hơn nền móng cơ sở cho việc lập Chính quyền.</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+ 1679: Chúa Nguyễn lập đồn dinh Tân Mỹ ở Sài Gòn (Cống Quỳnh – Nguyễn Trãi ngày nay)</w:t>
      </w:r>
    </w:p>
    <w:p w:rsidR="004200AB" w:rsidRPr="00AB626E" w:rsidRDefault="004200AB"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Ý nghĩa: Chính là một hình thức bộ máy chình quyền: là chính quyền bán chính thức – thực hiện chức năng của chính quyền quản lý tổ chức chính quyền, quản lý kinh tế, bảo vệ lưu dân và quản lý về lĩnh vực an ninh, quốc phòng. Cuối thề kỷ 17, Sài Gòn đã hội đủ những điều kiện “chín muồi” cho sự ra đời một bộ máy chính quyền, đơn vị hành chính.</w:t>
      </w:r>
    </w:p>
    <w:p w:rsidR="004200AB" w:rsidRPr="00D0651D" w:rsidRDefault="004200AB" w:rsidP="00D0651D">
      <w:pPr>
        <w:pStyle w:val="ListParagraph"/>
        <w:numPr>
          <w:ilvl w:val="1"/>
          <w:numId w:val="30"/>
        </w:numPr>
        <w:tabs>
          <w:tab w:val="left" w:pos="284"/>
        </w:tabs>
        <w:spacing w:before="120" w:after="120" w:line="240" w:lineRule="auto"/>
        <w:ind w:right="9" w:hanging="1440"/>
        <w:jc w:val="both"/>
        <w:rPr>
          <w:rFonts w:cs="Times New Roman"/>
          <w:b/>
          <w:i/>
          <w:sz w:val="26"/>
          <w:szCs w:val="26"/>
          <w:lang w:val="nl-NL"/>
        </w:rPr>
      </w:pPr>
      <w:r w:rsidRPr="00D0651D">
        <w:rPr>
          <w:rFonts w:cs="Times New Roman"/>
          <w:b/>
          <w:i/>
          <w:sz w:val="26"/>
          <w:szCs w:val="26"/>
          <w:lang w:val="nl-NL"/>
        </w:rPr>
        <w:t>Lập chính quyền tháng 2/1698 (Cuối thế kỷ 17):</w:t>
      </w:r>
    </w:p>
    <w:p w:rsidR="004200AB" w:rsidRPr="00AB626E" w:rsidRDefault="004200AB" w:rsidP="00BF1137">
      <w:pPr>
        <w:numPr>
          <w:ilvl w:val="0"/>
          <w:numId w:val="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Mùa xuân năm Mậ</w:t>
      </w:r>
      <w:r w:rsidR="005B2E4E" w:rsidRPr="00AB626E">
        <w:rPr>
          <w:rFonts w:cs="Times New Roman"/>
          <w:sz w:val="26"/>
          <w:szCs w:val="26"/>
          <w:lang w:val="nl-NL"/>
        </w:rPr>
        <w:t>u Dần (1698) Chúa Nguyễn cử</w:t>
      </w:r>
      <w:r w:rsidRPr="00AB626E">
        <w:rPr>
          <w:rFonts w:cs="Times New Roman"/>
          <w:sz w:val="26"/>
          <w:szCs w:val="26"/>
          <w:lang w:val="nl-NL"/>
        </w:rPr>
        <w:t xml:space="preserve"> Nguyễn Hữu Cảnh vào Nam kinh lược. Ông “Lấy đất Nông Nại đặt làm phủ Gia Định, lập xứ Đồng Nai làm huyện Phúc Long, dựng dinh Trấn Biên, xứ Sài Gòn làm huyện Tân Bình, dựng dinh Phiên Trấn. Mỗi dinh đặt ra chức Lưu thủ, Cai bạ và Ký lục để giữ và chăm dân”.</w:t>
      </w:r>
    </w:p>
    <w:p w:rsidR="004200AB" w:rsidRPr="00AB626E" w:rsidRDefault="004200AB" w:rsidP="00BF1137">
      <w:pPr>
        <w:numPr>
          <w:ilvl w:val="0"/>
          <w:numId w:val="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Sài Gòn trở thành trung tâm hành chính, thương mại của cả vùng. Lỵ sở của Phủ Gia Định của huyện Tân Bình đều đóng tại Phiên Trấn – Sài Gòn. Trấn phủ dinh Phiên Trấn cũng là tri huyện Tân Bình, tri phủ Gia Định. Nguyễn Hữu Cảnh cũng tiến hành phân chia các đơn vị hành chính cấp cơ sở như tổng, thôn, phường, ấp, điểm, lân…</w:t>
      </w:r>
    </w:p>
    <w:p w:rsidR="004200AB" w:rsidRPr="00AB626E" w:rsidRDefault="004200AB" w:rsidP="00BF1137">
      <w:pPr>
        <w:numPr>
          <w:ilvl w:val="0"/>
          <w:numId w:val="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Ông tiến hành đăng bộ đinh, điền đưa việc quản lý hành chính vào nề nếp chính quy, chấm dứt thời kỳ tự phát, tự quản của lưu dân.</w:t>
      </w:r>
    </w:p>
    <w:p w:rsidR="004200AB" w:rsidRPr="00AB626E" w:rsidRDefault="004200AB" w:rsidP="00BF1137">
      <w:pPr>
        <w:numPr>
          <w:ilvl w:val="0"/>
          <w:numId w:val="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Tổ chức chiêu mộ người ở miền Trung vào mở mang, khai thác vùng đất mới…, cho phép mở mang thương mại, khuyến khích làm giàu, làm ăn lớn.</w:t>
      </w:r>
    </w:p>
    <w:p w:rsidR="004200AB" w:rsidRPr="00AB626E" w:rsidRDefault="004200AB" w:rsidP="00BF1137">
      <w:pPr>
        <w:numPr>
          <w:ilvl w:val="0"/>
          <w:numId w:val="1"/>
        </w:numPr>
        <w:tabs>
          <w:tab w:val="left" w:pos="993"/>
        </w:tabs>
        <w:spacing w:before="120" w:after="120" w:line="240" w:lineRule="auto"/>
        <w:ind w:left="0" w:right="9" w:firstLine="720"/>
        <w:jc w:val="both"/>
        <w:rPr>
          <w:rFonts w:cs="Times New Roman"/>
          <w:sz w:val="26"/>
          <w:szCs w:val="26"/>
          <w:lang w:val="nl-NL"/>
        </w:rPr>
      </w:pPr>
      <w:r w:rsidRPr="00AB626E">
        <w:rPr>
          <w:rFonts w:cs="Times New Roman"/>
          <w:sz w:val="26"/>
          <w:szCs w:val="26"/>
          <w:lang w:val="nl-NL"/>
        </w:rPr>
        <w:t xml:space="preserve">Về quân sự, Chúa Nguyễn cho đắp luỹ kết hợp các con sông để bố phòng nhằm bảo vệ Sài Gòn. Đối với người Hoa Minh Hương, Chúa Nguyễn cũng thực hiện một số chính sách đồng hoá tương đối hợp lý. </w:t>
      </w:r>
    </w:p>
    <w:p w:rsidR="004200AB" w:rsidRPr="00AB626E" w:rsidRDefault="004200AB" w:rsidP="00AB626E">
      <w:pPr>
        <w:tabs>
          <w:tab w:val="left" w:pos="993"/>
        </w:tabs>
        <w:spacing w:before="120" w:after="120" w:line="240" w:lineRule="auto"/>
        <w:ind w:right="9" w:firstLine="720"/>
        <w:jc w:val="both"/>
        <w:rPr>
          <w:rFonts w:cs="Times New Roman"/>
          <w:sz w:val="26"/>
          <w:szCs w:val="26"/>
          <w:lang w:val="nl-NL"/>
        </w:rPr>
      </w:pPr>
      <w:r w:rsidRPr="00AB626E">
        <w:rPr>
          <w:rFonts w:cs="Times New Roman"/>
          <w:sz w:val="26"/>
          <w:szCs w:val="26"/>
          <w:lang w:val="nl-NL"/>
        </w:rPr>
        <w:t>Sau khi lập Phủ Gia Định, Sài Gòn trở thành một trung tâm chính trị, một chiến luỹ quân sự, có nhiều phố chợ buôn bán, một bến cảng xuất nhập khẩu lớn, gắn bó với sự phát triển của toàn miền Nam.</w:t>
      </w:r>
    </w:p>
    <w:p w:rsidR="005B2E4E" w:rsidRPr="00AB626E" w:rsidRDefault="005B2E4E" w:rsidP="00AB626E">
      <w:pPr>
        <w:spacing w:before="120" w:after="120" w:line="240" w:lineRule="auto"/>
        <w:ind w:right="9" w:firstLine="720"/>
        <w:jc w:val="both"/>
        <w:rPr>
          <w:rFonts w:cs="Times New Roman"/>
          <w:b/>
          <w:i/>
          <w:sz w:val="26"/>
          <w:szCs w:val="26"/>
          <w:u w:val="single"/>
          <w:lang w:val="nl-NL"/>
        </w:rPr>
      </w:pPr>
      <w:r w:rsidRPr="00AB626E">
        <w:rPr>
          <w:rFonts w:cs="Times New Roman"/>
          <w:b/>
          <w:sz w:val="26"/>
          <w:szCs w:val="26"/>
          <w:u w:val="single"/>
          <w:lang w:val="nl-NL"/>
        </w:rPr>
        <w:t xml:space="preserve">* Nhận thức bản thân: </w:t>
      </w:r>
    </w:p>
    <w:p w:rsidR="00F70C4E" w:rsidRPr="00F70C4E" w:rsidRDefault="00F70C4E" w:rsidP="00F70C4E">
      <w:pPr>
        <w:tabs>
          <w:tab w:val="left" w:pos="709"/>
        </w:tabs>
        <w:spacing w:after="0" w:line="288" w:lineRule="auto"/>
        <w:jc w:val="both"/>
        <w:rPr>
          <w:spacing w:val="6"/>
          <w:sz w:val="24"/>
          <w:szCs w:val="24"/>
        </w:rPr>
      </w:pPr>
      <w:r>
        <w:rPr>
          <w:spacing w:val="6"/>
          <w:sz w:val="24"/>
          <w:szCs w:val="24"/>
        </w:rPr>
        <w:lastRenderedPageBreak/>
        <w:tab/>
      </w:r>
      <w:r w:rsidRPr="00F70C4E">
        <w:rPr>
          <w:spacing w:val="6"/>
          <w:sz w:val="24"/>
          <w:szCs w:val="24"/>
        </w:rPr>
        <w:t xml:space="preserve">Người Việt đã sớm nhận ra những ưu thế về vị trí – địa hình, khí hậu, hệ thống sông ngòi – kênh rạch, thổ những… và đã lựa chọn Sài Gòn là nơi sinh sống, làm nông nghiệp, giao thương… </w:t>
      </w:r>
    </w:p>
    <w:p w:rsidR="00F70C4E" w:rsidRPr="00F70C4E" w:rsidRDefault="00F70C4E" w:rsidP="00F70C4E">
      <w:pPr>
        <w:tabs>
          <w:tab w:val="left" w:pos="709"/>
        </w:tabs>
        <w:spacing w:after="0" w:line="288" w:lineRule="auto"/>
        <w:jc w:val="both"/>
        <w:rPr>
          <w:spacing w:val="6"/>
          <w:sz w:val="24"/>
          <w:szCs w:val="24"/>
        </w:rPr>
      </w:pPr>
      <w:r>
        <w:rPr>
          <w:spacing w:val="6"/>
          <w:sz w:val="24"/>
          <w:szCs w:val="24"/>
        </w:rPr>
        <w:tab/>
      </w:r>
      <w:r w:rsidRPr="00F70C4E">
        <w:rPr>
          <w:spacing w:val="6"/>
          <w:sz w:val="24"/>
          <w:szCs w:val="24"/>
        </w:rPr>
        <w:t>Triều Nguyễn cũng đã nhận biết ưu thế, ý nghĩa chính trị của vùng đất Sài Gòn, nên đã thành lập Phủ Gia Định (1698), Sài Gòn đã trở thành trung tâm chính trị, hành chính, kinh tế của toàn khu vực Nam Bộ.</w:t>
      </w:r>
    </w:p>
    <w:p w:rsidR="00F70C4E" w:rsidRPr="00F70C4E" w:rsidRDefault="00F70C4E" w:rsidP="00F70C4E">
      <w:pPr>
        <w:tabs>
          <w:tab w:val="left" w:pos="709"/>
        </w:tabs>
        <w:spacing w:after="0" w:line="288" w:lineRule="auto"/>
        <w:jc w:val="both"/>
        <w:rPr>
          <w:spacing w:val="6"/>
          <w:sz w:val="24"/>
          <w:szCs w:val="24"/>
        </w:rPr>
      </w:pPr>
      <w:r>
        <w:rPr>
          <w:spacing w:val="6"/>
          <w:sz w:val="24"/>
          <w:szCs w:val="24"/>
        </w:rPr>
        <w:tab/>
      </w:r>
      <w:r w:rsidRPr="00F70C4E">
        <w:rPr>
          <w:spacing w:val="6"/>
          <w:sz w:val="24"/>
          <w:szCs w:val="24"/>
        </w:rPr>
        <w:t>Sự phát triển nhanh chóng về mọi mặt của Sài Gòn Gia Định, sự khẳng định vị trí đi đầu của SG-GĐ-TP.HCM cho thấy sự lựa chọn đúng đắn, nhạy bén của người đi trước.</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Chúng ta cũng thấy được sự quan tâm của các lưu dân người Việt đến từ nhiều vùng miền trên cả nước, của biết bao nhiêu người miền Nam  đến với vùng đất “lành” Sài Gòn – Tp.HCM, đã đóng góp những thành quả lao động để xây dụng nền một thành phố HCM đứng đầu về kinh tế, là trung tâm chính trị lớn của quốc gia.</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Là một người con của vùng đất Sài Gòn – TP.HCM, chúng ta phải thấy rõ trách nhiệm của mình mà đề ra phương pháp học tập, tiếp thu những kiến thức về mọi mặt, hiểu biết, chắt lọc tinh hoa, để ra sức phấn đấu nhiều hơn, vươn lên trong thời kỳ đất nước đổi mới, thời kỳ Công nghiệp hoá – Hiện đại hoá đất nước. Chỉ có học tập, trau dồi kiến thức, nâng cao năng lực chuyên môn, lý luận chính trị vững vàng mới có một tinh thần vượt trội trong thực tế, để có khả năng đóng góp cho Thành phố ngày càng xứng đáng hơn với vị trí vai trò trung tâm, đầu tàu, là động lực thúc đẩy nhanh đất nước sớm trở thành một nước công nghiệp hiện đại, sánh vai cùng với các cường quốc trên thế giới.   </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Đối với bản thân là một người CBVC, tôi luôn phát huy vai trò trách nhiệm của mình trong các lĩnh vực: </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Về công tác chuyên môn: luôn hoàn thành tốt công tác được giao, tích cực học hỏi trau dồi kiến thức để nâng cao năng lực chuyên môn. </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Thực hiện việc học tập và làm theo tấm gương đạo đức Hồ Chí Minh. </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Tích cực tham gia các họat động do cơ quan, công đoàn phát động, luôn năng động trong các hoạt động phong trào,</w:t>
      </w:r>
    </w:p>
    <w:p w:rsidR="005B2E4E" w:rsidRPr="00AB626E" w:rsidRDefault="005B2E4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Tích cực học hỏi nâng cao trình độ chuyên môn, nghiêm túc trong học tập lý luận chính trị và không ngừng bổ sung kiến thức nhằm phát huy tối đa năng lực bản thân, cùng đồng nghiệp tích cực học tập nhằm mục tiêu góp phần nhỏ bé của mình cùng toàn cơ quan, nói riêng và cả thành phố nói chung phát triển vượt bậc, xứng đáng với vị trí, vai trò của TPHCM là thành phố đi đầu trong cả nước, cùng cả nước phát triển bền vững.</w:t>
      </w:r>
    </w:p>
    <w:p w:rsidR="009E7A0D" w:rsidRPr="00AB626E" w:rsidRDefault="009E7A0D" w:rsidP="00AB626E">
      <w:pPr>
        <w:tabs>
          <w:tab w:val="left" w:pos="0"/>
        </w:tabs>
        <w:spacing w:before="120" w:after="120" w:line="240" w:lineRule="auto"/>
        <w:jc w:val="both"/>
        <w:rPr>
          <w:rFonts w:cs="Times New Roman"/>
          <w:b/>
          <w:color w:val="000000" w:themeColor="text1"/>
          <w:sz w:val="26"/>
          <w:szCs w:val="26"/>
          <w:lang w:val="vi-VN"/>
        </w:rPr>
      </w:pPr>
      <w:r w:rsidRPr="00AB626E">
        <w:rPr>
          <w:rFonts w:cs="Times New Roman"/>
          <w:b/>
          <w:color w:val="000000" w:themeColor="text1"/>
          <w:sz w:val="26"/>
          <w:szCs w:val="26"/>
          <w:lang w:val="vi-VN"/>
        </w:rPr>
        <w:t>Câu 3: Đồng chí hãy phân tích, đánh giá một đặc điểm nổi bật của Đảng bộ thành phố Hồ Chí Minh? Liên hệ với những đặc điểm của Đảng bộ địa phương hoặc cơ quan, đơn vị công tác của mình?</w:t>
      </w:r>
    </w:p>
    <w:p w:rsidR="009E7A0D" w:rsidRPr="00AB626E" w:rsidRDefault="00007D07" w:rsidP="006D32A1">
      <w:pPr>
        <w:tabs>
          <w:tab w:val="left" w:pos="0"/>
        </w:tabs>
        <w:spacing w:before="120" w:after="120" w:line="240" w:lineRule="auto"/>
        <w:jc w:val="both"/>
        <w:rPr>
          <w:rFonts w:cs="Times New Roman"/>
          <w:color w:val="000000" w:themeColor="text1"/>
          <w:sz w:val="26"/>
          <w:szCs w:val="26"/>
          <w:lang w:val="vi-VN"/>
        </w:rPr>
      </w:pPr>
      <w:r w:rsidRPr="00AB626E">
        <w:rPr>
          <w:rFonts w:cs="Times New Roman"/>
          <w:color w:val="000000" w:themeColor="text1"/>
          <w:sz w:val="26"/>
          <w:szCs w:val="26"/>
        </w:rPr>
        <w:tab/>
      </w:r>
      <w:r w:rsidR="009E7A0D" w:rsidRPr="00AB626E">
        <w:rPr>
          <w:rFonts w:cs="Times New Roman"/>
          <w:b/>
          <w:color w:val="000000" w:themeColor="text1"/>
          <w:sz w:val="26"/>
          <w:szCs w:val="26"/>
          <w:lang w:val="vi-VN"/>
        </w:rPr>
        <w:t>a. Chủ đề:</w:t>
      </w:r>
      <w:r w:rsidR="009E7A0D" w:rsidRPr="00AB626E">
        <w:rPr>
          <w:rFonts w:cs="Times New Roman"/>
          <w:color w:val="000000" w:themeColor="text1"/>
          <w:sz w:val="26"/>
          <w:szCs w:val="26"/>
          <w:lang w:val="vi-VN"/>
        </w:rPr>
        <w:t xml:space="preserve"> Một đặc điểm nổi bật của đảng bộ thành phố Hồ Chí Minh</w:t>
      </w:r>
    </w:p>
    <w:p w:rsidR="00B8107E" w:rsidRDefault="00007D07" w:rsidP="006D32A1">
      <w:pPr>
        <w:tabs>
          <w:tab w:val="left" w:pos="-284"/>
        </w:tabs>
        <w:spacing w:before="120" w:after="120" w:line="240" w:lineRule="auto"/>
        <w:jc w:val="both"/>
        <w:rPr>
          <w:b/>
          <w:spacing w:val="6"/>
          <w:sz w:val="26"/>
          <w:szCs w:val="26"/>
        </w:rPr>
      </w:pPr>
      <w:r w:rsidRPr="00AB626E">
        <w:rPr>
          <w:rFonts w:cs="Times New Roman"/>
          <w:color w:val="000000" w:themeColor="text1"/>
          <w:sz w:val="26"/>
          <w:szCs w:val="26"/>
        </w:rPr>
        <w:tab/>
      </w:r>
      <w:r w:rsidR="009E7A0D" w:rsidRPr="00AB626E">
        <w:rPr>
          <w:rFonts w:cs="Times New Roman"/>
          <w:b/>
          <w:color w:val="000000" w:themeColor="text1"/>
          <w:sz w:val="26"/>
          <w:szCs w:val="26"/>
          <w:lang w:val="vi-VN"/>
        </w:rPr>
        <w:t>b. Trọng tâm chủ đề</w:t>
      </w:r>
      <w:r w:rsidR="009E7A0D" w:rsidRPr="00AB626E">
        <w:rPr>
          <w:rFonts w:cs="Times New Roman"/>
          <w:color w:val="000000" w:themeColor="text1"/>
          <w:sz w:val="26"/>
          <w:szCs w:val="26"/>
          <w:lang w:val="vi-VN"/>
        </w:rPr>
        <w:t xml:space="preserve">: </w:t>
      </w:r>
      <w:r w:rsidR="00B8107E">
        <w:rPr>
          <w:spacing w:val="6"/>
          <w:sz w:val="26"/>
          <w:szCs w:val="26"/>
        </w:rPr>
        <w:t>Đặc điểm nổi bật của Đảng bộ TP.HCM qua các giai đoạn lịch sử</w:t>
      </w:r>
    </w:p>
    <w:p w:rsidR="009E7A0D" w:rsidRPr="00AB626E" w:rsidRDefault="00007D07" w:rsidP="006D32A1">
      <w:pPr>
        <w:tabs>
          <w:tab w:val="left" w:pos="0"/>
        </w:tabs>
        <w:spacing w:before="120" w:after="120" w:line="240" w:lineRule="auto"/>
        <w:jc w:val="both"/>
        <w:rPr>
          <w:rFonts w:cs="Times New Roman"/>
          <w:b/>
          <w:color w:val="000000" w:themeColor="text1"/>
          <w:sz w:val="26"/>
          <w:szCs w:val="26"/>
          <w:lang w:val="vi-VN"/>
        </w:rPr>
      </w:pPr>
      <w:r w:rsidRPr="00AB626E">
        <w:rPr>
          <w:rFonts w:cs="Times New Roman"/>
          <w:color w:val="000000" w:themeColor="text1"/>
          <w:sz w:val="26"/>
          <w:szCs w:val="26"/>
        </w:rPr>
        <w:tab/>
      </w:r>
      <w:r w:rsidR="009E7A0D" w:rsidRPr="00AB626E">
        <w:rPr>
          <w:rFonts w:cs="Times New Roman"/>
          <w:b/>
          <w:color w:val="000000" w:themeColor="text1"/>
          <w:sz w:val="26"/>
          <w:szCs w:val="26"/>
          <w:lang w:val="vi-VN"/>
        </w:rPr>
        <w:t>c. Giải quyết vấn đề:</w:t>
      </w:r>
    </w:p>
    <w:p w:rsidR="009E7A0D" w:rsidRPr="00AB626E" w:rsidRDefault="009E7A0D" w:rsidP="006D32A1">
      <w:pPr>
        <w:numPr>
          <w:ilvl w:val="0"/>
          <w:numId w:val="22"/>
        </w:numPr>
        <w:spacing w:before="120" w:after="120" w:line="240" w:lineRule="auto"/>
        <w:ind w:left="33" w:firstLine="147"/>
        <w:jc w:val="both"/>
        <w:rPr>
          <w:rFonts w:eastAsia="Times New Roman" w:cs="Times New Roman"/>
          <w:color w:val="000000" w:themeColor="text1"/>
          <w:sz w:val="26"/>
          <w:szCs w:val="26"/>
        </w:rPr>
      </w:pPr>
      <w:r w:rsidRPr="00AB626E">
        <w:rPr>
          <w:rFonts w:eastAsia="Times New Roman" w:cs="Times New Roman"/>
          <w:color w:val="000000" w:themeColor="text1"/>
          <w:sz w:val="26"/>
          <w:szCs w:val="26"/>
          <w:u w:val="single"/>
        </w:rPr>
        <w:t>Qua lịch sử 82 năm ra đời, hoạt động và phát triển, Đảng bộ thành phố có vai trò và vị trí</w:t>
      </w:r>
      <w:r w:rsidRPr="00AB626E">
        <w:rPr>
          <w:rFonts w:eastAsia="Times New Roman" w:cs="Times New Roman"/>
          <w:color w:val="000000" w:themeColor="text1"/>
          <w:sz w:val="26"/>
          <w:szCs w:val="26"/>
        </w:rPr>
        <w:t xml:space="preserve"> :</w:t>
      </w:r>
    </w:p>
    <w:p w:rsidR="00A347B7" w:rsidRPr="00AB626E" w:rsidRDefault="00A347B7" w:rsidP="00BF1137">
      <w:pPr>
        <w:pStyle w:val="ListParagraph"/>
        <w:widowControl w:val="0"/>
        <w:numPr>
          <w:ilvl w:val="1"/>
          <w:numId w:val="32"/>
        </w:numPr>
        <w:tabs>
          <w:tab w:val="left" w:pos="0"/>
          <w:tab w:val="left" w:pos="567"/>
        </w:tabs>
        <w:spacing w:before="120" w:after="120" w:line="240" w:lineRule="auto"/>
        <w:ind w:left="0" w:firstLine="100"/>
        <w:contextualSpacing w:val="0"/>
        <w:jc w:val="both"/>
        <w:rPr>
          <w:rFonts w:cs="Times New Roman"/>
          <w:b/>
          <w:sz w:val="26"/>
          <w:szCs w:val="26"/>
        </w:rPr>
      </w:pPr>
      <w:r w:rsidRPr="00AB626E">
        <w:rPr>
          <w:rFonts w:cs="Times New Roman"/>
          <w:b/>
          <w:sz w:val="26"/>
          <w:szCs w:val="26"/>
          <w:u w:val="single"/>
        </w:rPr>
        <w:t>Khái quát lịch sử Đảng bộ thành phố Hồ Chí</w:t>
      </w:r>
      <w:r w:rsidRPr="00AB626E">
        <w:rPr>
          <w:rFonts w:cs="Times New Roman"/>
          <w:b/>
          <w:spacing w:val="-1"/>
          <w:sz w:val="26"/>
          <w:szCs w:val="26"/>
          <w:u w:val="single"/>
        </w:rPr>
        <w:t xml:space="preserve"> </w:t>
      </w:r>
      <w:r w:rsidRPr="00AB626E">
        <w:rPr>
          <w:rFonts w:cs="Times New Roman"/>
          <w:b/>
          <w:sz w:val="26"/>
          <w:szCs w:val="26"/>
          <w:u w:val="single"/>
        </w:rPr>
        <w:t>Minh</w:t>
      </w:r>
      <w:r w:rsidRPr="00AB626E">
        <w:rPr>
          <w:rFonts w:cs="Times New Roman"/>
          <w:b/>
          <w:sz w:val="26"/>
          <w:szCs w:val="26"/>
        </w:rPr>
        <w:t>.</w:t>
      </w:r>
    </w:p>
    <w:p w:rsidR="00A347B7" w:rsidRPr="00AB626E" w:rsidRDefault="00A347B7" w:rsidP="00BF1137">
      <w:pPr>
        <w:pStyle w:val="ListParagraph"/>
        <w:widowControl w:val="0"/>
        <w:numPr>
          <w:ilvl w:val="2"/>
          <w:numId w:val="32"/>
        </w:numPr>
        <w:tabs>
          <w:tab w:val="left" w:pos="0"/>
          <w:tab w:val="left" w:pos="567"/>
        </w:tabs>
        <w:spacing w:before="120" w:after="120" w:line="240" w:lineRule="auto"/>
        <w:ind w:left="142" w:right="117" w:hanging="42"/>
        <w:contextualSpacing w:val="0"/>
        <w:jc w:val="both"/>
        <w:rPr>
          <w:rFonts w:cs="Times New Roman"/>
          <w:b/>
          <w:sz w:val="26"/>
          <w:szCs w:val="26"/>
        </w:rPr>
      </w:pPr>
      <w:r w:rsidRPr="00AB626E">
        <w:rPr>
          <w:rFonts w:cs="Times New Roman"/>
          <w:b/>
          <w:sz w:val="26"/>
          <w:szCs w:val="26"/>
        </w:rPr>
        <w:t>Thời kỳ hình thành, tham gia sự nghiệp đấu tranh giành chính quyền cách mạng (1930-1945).</w:t>
      </w:r>
    </w:p>
    <w:p w:rsidR="00A347B7" w:rsidRPr="00AB626E" w:rsidRDefault="00A347B7" w:rsidP="00BF1137">
      <w:pPr>
        <w:pStyle w:val="ListParagraph"/>
        <w:widowControl w:val="0"/>
        <w:numPr>
          <w:ilvl w:val="0"/>
          <w:numId w:val="33"/>
        </w:numPr>
        <w:tabs>
          <w:tab w:val="left" w:pos="-142"/>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Thành lập vào trung tuần tháng 3 năm 1930.</w:t>
      </w:r>
    </w:p>
    <w:p w:rsidR="00A347B7" w:rsidRPr="00AB626E" w:rsidRDefault="00A347B7" w:rsidP="00BF1137">
      <w:pPr>
        <w:pStyle w:val="ListParagraph"/>
        <w:widowControl w:val="0"/>
        <w:numPr>
          <w:ilvl w:val="0"/>
          <w:numId w:val="33"/>
        </w:numPr>
        <w:tabs>
          <w:tab w:val="left" w:pos="-142"/>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lastRenderedPageBreak/>
        <w:t>Cơ sở, chỗ dựa, đảm bảo an toàn cho các cơ quan lãnh đạo của Trung ương.</w:t>
      </w:r>
    </w:p>
    <w:p w:rsidR="00A347B7" w:rsidRPr="00AB626E" w:rsidRDefault="00A347B7" w:rsidP="00BF1137">
      <w:pPr>
        <w:pStyle w:val="ListParagraph"/>
        <w:widowControl w:val="0"/>
        <w:numPr>
          <w:ilvl w:val="0"/>
          <w:numId w:val="33"/>
        </w:numPr>
        <w:tabs>
          <w:tab w:val="left" w:pos="-142"/>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Hoàn thành vai trò là một trong những trung tâm của cách mạng Việt Nam.</w:t>
      </w:r>
    </w:p>
    <w:p w:rsidR="00A347B7" w:rsidRPr="00AB626E" w:rsidRDefault="00A347B7" w:rsidP="00BF1137">
      <w:pPr>
        <w:pStyle w:val="ListParagraph"/>
        <w:widowControl w:val="0"/>
        <w:numPr>
          <w:ilvl w:val="0"/>
          <w:numId w:val="33"/>
        </w:numPr>
        <w:tabs>
          <w:tab w:val="left" w:pos="-142"/>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Góp phần quyết định thắng lợi cách mạng tháng Tám-1945 ở Sài Gòn-Nam bộ.</w:t>
      </w:r>
    </w:p>
    <w:p w:rsidR="00A347B7" w:rsidRPr="00AB626E" w:rsidRDefault="00A347B7" w:rsidP="00BF1137">
      <w:pPr>
        <w:pStyle w:val="Heading2"/>
        <w:numPr>
          <w:ilvl w:val="2"/>
          <w:numId w:val="32"/>
        </w:numPr>
        <w:tabs>
          <w:tab w:val="left" w:pos="0"/>
          <w:tab w:val="left" w:pos="426"/>
        </w:tabs>
        <w:spacing w:before="120" w:after="120"/>
        <w:ind w:left="0" w:firstLine="0"/>
        <w:jc w:val="both"/>
        <w:rPr>
          <w:sz w:val="26"/>
          <w:szCs w:val="26"/>
        </w:rPr>
      </w:pPr>
      <w:r w:rsidRPr="00AB626E">
        <w:rPr>
          <w:sz w:val="26"/>
          <w:szCs w:val="26"/>
        </w:rPr>
        <w:t xml:space="preserve">Thời kỳ tham gia sự nghiệp chiến tranh cách mạng chống thực dân Pháp, </w:t>
      </w:r>
      <w:r w:rsidRPr="00AB626E">
        <w:rPr>
          <w:spacing w:val="37"/>
          <w:sz w:val="26"/>
          <w:szCs w:val="26"/>
        </w:rPr>
        <w:t xml:space="preserve"> </w:t>
      </w:r>
      <w:r w:rsidRPr="00AB626E">
        <w:rPr>
          <w:sz w:val="26"/>
          <w:szCs w:val="26"/>
        </w:rPr>
        <w:t>đế</w:t>
      </w:r>
      <w:r w:rsidR="00994BD6" w:rsidRPr="00AB626E">
        <w:rPr>
          <w:sz w:val="26"/>
          <w:szCs w:val="26"/>
        </w:rPr>
        <w:t xml:space="preserve"> </w:t>
      </w:r>
      <w:r w:rsidRPr="00AB626E">
        <w:rPr>
          <w:sz w:val="26"/>
          <w:szCs w:val="26"/>
        </w:rPr>
        <w:t>quốc Mỹ (1945-1975).</w:t>
      </w:r>
    </w:p>
    <w:p w:rsidR="00A347B7" w:rsidRPr="00AB626E" w:rsidRDefault="00A347B7" w:rsidP="00BF1137">
      <w:pPr>
        <w:pStyle w:val="ListParagraph"/>
        <w:widowControl w:val="0"/>
        <w:numPr>
          <w:ilvl w:val="0"/>
          <w:numId w:val="33"/>
        </w:numPr>
        <w:tabs>
          <w:tab w:val="left" w:pos="-426"/>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Đi trước, mở đầu cho cuộc kháng chiến chống thực dân Pháp.</w:t>
      </w:r>
    </w:p>
    <w:p w:rsidR="00A347B7" w:rsidRPr="00AB626E" w:rsidRDefault="00A347B7" w:rsidP="00BF1137">
      <w:pPr>
        <w:pStyle w:val="ListParagraph"/>
        <w:widowControl w:val="0"/>
        <w:numPr>
          <w:ilvl w:val="0"/>
          <w:numId w:val="33"/>
        </w:numPr>
        <w:tabs>
          <w:tab w:val="left" w:pos="-426"/>
          <w:tab w:val="left" w:pos="993"/>
        </w:tabs>
        <w:spacing w:before="120" w:after="120" w:line="240" w:lineRule="auto"/>
        <w:ind w:left="0" w:right="118" w:firstLine="709"/>
        <w:contextualSpacing w:val="0"/>
        <w:jc w:val="both"/>
        <w:rPr>
          <w:rFonts w:cs="Times New Roman"/>
          <w:sz w:val="26"/>
          <w:szCs w:val="26"/>
        </w:rPr>
      </w:pPr>
      <w:r w:rsidRPr="00AB626E">
        <w:rPr>
          <w:rFonts w:cs="Times New Roman"/>
          <w:sz w:val="26"/>
          <w:szCs w:val="26"/>
        </w:rPr>
        <w:t>Hoàn thành vai trò là chiến trường phối hợp, góp phần thắng lợi của cuộc kháng chiến chống thực dân Pháp.</w:t>
      </w:r>
    </w:p>
    <w:p w:rsidR="00A347B7" w:rsidRPr="00AB626E" w:rsidRDefault="00A347B7" w:rsidP="00BF1137">
      <w:pPr>
        <w:pStyle w:val="ListParagraph"/>
        <w:widowControl w:val="0"/>
        <w:numPr>
          <w:ilvl w:val="0"/>
          <w:numId w:val="33"/>
        </w:numPr>
        <w:tabs>
          <w:tab w:val="left" w:pos="-426"/>
          <w:tab w:val="left" w:pos="993"/>
        </w:tabs>
        <w:spacing w:before="120" w:after="120" w:line="240" w:lineRule="auto"/>
        <w:ind w:left="0" w:right="118" w:firstLine="709"/>
        <w:contextualSpacing w:val="0"/>
        <w:jc w:val="both"/>
        <w:rPr>
          <w:rFonts w:cs="Times New Roman"/>
          <w:sz w:val="26"/>
          <w:szCs w:val="26"/>
        </w:rPr>
      </w:pPr>
      <w:r w:rsidRPr="00AB626E">
        <w:rPr>
          <w:rFonts w:cs="Times New Roman"/>
          <w:sz w:val="26"/>
          <w:szCs w:val="26"/>
        </w:rPr>
        <w:t>Hoàn thành xuất sắc vai trò là chiến trường chiến lược, địa bàn trọng điểm trong kháng chiến chống Mỹ cứu nước.</w:t>
      </w:r>
    </w:p>
    <w:p w:rsidR="00A347B7" w:rsidRPr="00AB626E" w:rsidRDefault="00A347B7" w:rsidP="00BF1137">
      <w:pPr>
        <w:pStyle w:val="ListParagraph"/>
        <w:widowControl w:val="0"/>
        <w:numPr>
          <w:ilvl w:val="0"/>
          <w:numId w:val="33"/>
        </w:numPr>
        <w:tabs>
          <w:tab w:val="left" w:pos="-426"/>
          <w:tab w:val="left" w:pos="993"/>
        </w:tabs>
        <w:spacing w:before="120" w:after="120" w:line="240" w:lineRule="auto"/>
        <w:ind w:left="0" w:right="118" w:firstLine="709"/>
        <w:contextualSpacing w:val="0"/>
        <w:jc w:val="both"/>
        <w:rPr>
          <w:rFonts w:cs="Times New Roman"/>
          <w:sz w:val="26"/>
          <w:szCs w:val="26"/>
        </w:rPr>
      </w:pPr>
      <w:r w:rsidRPr="00AB626E">
        <w:rPr>
          <w:rFonts w:cs="Times New Roman"/>
          <w:sz w:val="26"/>
          <w:szCs w:val="26"/>
        </w:rPr>
        <w:t>Về đích sau cùng, quyết định thắng lợi của cuộc kháng chiến chống Mỹ</w:t>
      </w:r>
      <w:r w:rsidRPr="00AB626E">
        <w:rPr>
          <w:rFonts w:cs="Times New Roman"/>
          <w:spacing w:val="10"/>
          <w:sz w:val="26"/>
          <w:szCs w:val="26"/>
        </w:rPr>
        <w:t xml:space="preserve"> </w:t>
      </w:r>
      <w:r w:rsidRPr="00AB626E">
        <w:rPr>
          <w:rFonts w:cs="Times New Roman"/>
          <w:sz w:val="26"/>
          <w:szCs w:val="26"/>
        </w:rPr>
        <w:t>cứu</w:t>
      </w:r>
      <w:r w:rsidRPr="00AB626E">
        <w:rPr>
          <w:rFonts w:cs="Times New Roman"/>
          <w:spacing w:val="5"/>
          <w:sz w:val="26"/>
          <w:szCs w:val="26"/>
        </w:rPr>
        <w:t xml:space="preserve"> </w:t>
      </w:r>
      <w:r w:rsidRPr="00AB626E">
        <w:rPr>
          <w:rFonts w:cs="Times New Roman"/>
          <w:sz w:val="26"/>
          <w:szCs w:val="26"/>
        </w:rPr>
        <w:t>nước bằng chiến dịch Hồ Chí Minh toàn thắng.</w:t>
      </w:r>
    </w:p>
    <w:p w:rsidR="00A347B7" w:rsidRPr="00AB626E" w:rsidRDefault="00A347B7" w:rsidP="00AB626E">
      <w:pPr>
        <w:pStyle w:val="BodyText"/>
        <w:spacing w:before="120" w:after="120" w:line="240" w:lineRule="auto"/>
        <w:ind w:left="0" w:firstLine="0"/>
        <w:jc w:val="both"/>
        <w:rPr>
          <w:sz w:val="26"/>
          <w:szCs w:val="26"/>
        </w:rPr>
      </w:pPr>
    </w:p>
    <w:p w:rsidR="00A347B7" w:rsidRPr="00AB626E" w:rsidRDefault="00A347B7" w:rsidP="00BF1137">
      <w:pPr>
        <w:pStyle w:val="Heading2"/>
        <w:numPr>
          <w:ilvl w:val="2"/>
          <w:numId w:val="32"/>
        </w:numPr>
        <w:tabs>
          <w:tab w:val="left" w:pos="-284"/>
          <w:tab w:val="left" w:pos="567"/>
        </w:tabs>
        <w:spacing w:before="120" w:after="120"/>
        <w:ind w:left="0" w:right="119" w:firstLine="100"/>
        <w:jc w:val="both"/>
        <w:rPr>
          <w:sz w:val="26"/>
          <w:szCs w:val="26"/>
        </w:rPr>
      </w:pPr>
      <w:r w:rsidRPr="00AB626E">
        <w:rPr>
          <w:sz w:val="26"/>
          <w:szCs w:val="26"/>
        </w:rPr>
        <w:t>Thời kỳ tham gia sự nghiệp xây dựng, bảo vệ, đổi mới xã hội chủ nghĩa; công nghiệp hóa, hiện đại hóa đất nước, mở cửa hội nhập (từ 1975 đến</w:t>
      </w:r>
      <w:r w:rsidRPr="00AB626E">
        <w:rPr>
          <w:spacing w:val="-1"/>
          <w:sz w:val="26"/>
          <w:szCs w:val="26"/>
        </w:rPr>
        <w:t xml:space="preserve"> </w:t>
      </w:r>
      <w:r w:rsidRPr="00AB626E">
        <w:rPr>
          <w:sz w:val="26"/>
          <w:szCs w:val="26"/>
        </w:rPr>
        <w:t>nay).</w:t>
      </w:r>
    </w:p>
    <w:p w:rsidR="00A347B7" w:rsidRPr="00AB626E" w:rsidRDefault="00A347B7" w:rsidP="00BF1137">
      <w:pPr>
        <w:pStyle w:val="ListParagraph"/>
        <w:widowControl w:val="0"/>
        <w:numPr>
          <w:ilvl w:val="0"/>
          <w:numId w:val="33"/>
        </w:numPr>
        <w:tabs>
          <w:tab w:val="left" w:pos="0"/>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Luôn giữ vững ổn định chính trị, trật tự xã hội.</w:t>
      </w:r>
    </w:p>
    <w:p w:rsidR="00A347B7" w:rsidRPr="00AB626E" w:rsidRDefault="00A347B7" w:rsidP="00BF1137">
      <w:pPr>
        <w:pStyle w:val="ListParagraph"/>
        <w:widowControl w:val="0"/>
        <w:numPr>
          <w:ilvl w:val="0"/>
          <w:numId w:val="33"/>
        </w:numPr>
        <w:tabs>
          <w:tab w:val="left" w:pos="0"/>
          <w:tab w:val="left" w:pos="993"/>
        </w:tabs>
        <w:spacing w:before="120" w:after="120" w:line="240" w:lineRule="auto"/>
        <w:ind w:left="0" w:right="118" w:firstLine="709"/>
        <w:contextualSpacing w:val="0"/>
        <w:jc w:val="both"/>
        <w:rPr>
          <w:rFonts w:cs="Times New Roman"/>
          <w:sz w:val="26"/>
          <w:szCs w:val="26"/>
        </w:rPr>
      </w:pPr>
      <w:r w:rsidRPr="00AB626E">
        <w:rPr>
          <w:rFonts w:cs="Times New Roman"/>
          <w:sz w:val="26"/>
          <w:szCs w:val="26"/>
        </w:rPr>
        <w:t>Xây dựng phát triển thành phố Hồ Chí Minh thành trung tâm kinh tế lớn nhất nước, trung tâm kinh tế hàng đầu của đất nước.</w:t>
      </w:r>
    </w:p>
    <w:p w:rsidR="00A347B7" w:rsidRPr="00AB626E" w:rsidRDefault="00A347B7" w:rsidP="00BF1137">
      <w:pPr>
        <w:pStyle w:val="ListParagraph"/>
        <w:widowControl w:val="0"/>
        <w:numPr>
          <w:ilvl w:val="0"/>
          <w:numId w:val="33"/>
        </w:numPr>
        <w:tabs>
          <w:tab w:val="left" w:pos="0"/>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Không ngừng cải thiện và nâng cao đời sống vật chất, tinh thần của nhân dân.</w:t>
      </w:r>
    </w:p>
    <w:p w:rsidR="00A347B7" w:rsidRPr="00AB626E" w:rsidRDefault="00A347B7" w:rsidP="00BF1137">
      <w:pPr>
        <w:pStyle w:val="ListParagraph"/>
        <w:widowControl w:val="0"/>
        <w:numPr>
          <w:ilvl w:val="0"/>
          <w:numId w:val="33"/>
        </w:numPr>
        <w:tabs>
          <w:tab w:val="left" w:pos="0"/>
          <w:tab w:val="left" w:pos="993"/>
        </w:tabs>
        <w:spacing w:before="120" w:after="120" w:line="240" w:lineRule="auto"/>
        <w:ind w:left="0" w:firstLine="709"/>
        <w:contextualSpacing w:val="0"/>
        <w:jc w:val="both"/>
        <w:rPr>
          <w:rFonts w:cs="Times New Roman"/>
          <w:sz w:val="26"/>
          <w:szCs w:val="26"/>
        </w:rPr>
      </w:pPr>
      <w:r w:rsidRPr="00AB626E">
        <w:rPr>
          <w:rFonts w:cs="Times New Roman"/>
          <w:sz w:val="26"/>
          <w:szCs w:val="26"/>
        </w:rPr>
        <w:t>Xây dựng, củng cố, ngày càng hoàn thiện hệ thống chính trị.</w:t>
      </w:r>
    </w:p>
    <w:p w:rsidR="00994BD6" w:rsidRPr="00AB626E" w:rsidRDefault="00994BD6" w:rsidP="00AB626E">
      <w:pPr>
        <w:spacing w:before="120" w:after="120" w:line="240" w:lineRule="auto"/>
        <w:jc w:val="both"/>
        <w:rPr>
          <w:rFonts w:eastAsia="VNI-Times" w:cs="Times New Roman"/>
          <w:b/>
          <w:bCs/>
          <w:sz w:val="26"/>
          <w:szCs w:val="26"/>
          <w:lang w:val="nl-NL"/>
        </w:rPr>
      </w:pPr>
      <w:r w:rsidRPr="00AB626E">
        <w:rPr>
          <w:rFonts w:eastAsia="VNI-Times" w:cs="Times New Roman"/>
          <w:b/>
          <w:bCs/>
          <w:sz w:val="26"/>
          <w:szCs w:val="26"/>
          <w:lang w:val="nl-NL"/>
        </w:rPr>
        <w:t>2. Phân tích thời kỳ hình thành, tham gia sự nghiệp đấu tranh giành CQ CM (1930-1945).</w:t>
      </w:r>
    </w:p>
    <w:p w:rsidR="00994BD6" w:rsidRPr="00AB626E" w:rsidRDefault="00994BD6" w:rsidP="00284EA2">
      <w:pPr>
        <w:spacing w:before="120" w:after="120" w:line="240" w:lineRule="auto"/>
        <w:jc w:val="both"/>
        <w:rPr>
          <w:rFonts w:eastAsia="VNI-Times" w:cs="Times New Roman"/>
          <w:b/>
          <w:bCs/>
          <w:i/>
          <w:sz w:val="26"/>
          <w:szCs w:val="26"/>
          <w:lang w:val="nl-NL"/>
        </w:rPr>
      </w:pPr>
      <w:r w:rsidRPr="00AB626E">
        <w:rPr>
          <w:rFonts w:eastAsia="VNI-Times" w:cs="Times New Roman"/>
          <w:b/>
          <w:bCs/>
          <w:i/>
          <w:sz w:val="26"/>
          <w:szCs w:val="26"/>
          <w:lang w:val="nl-NL"/>
        </w:rPr>
        <w:t>1.1.  Đảng bộ thành phố ra đời</w:t>
      </w:r>
    </w:p>
    <w:p w:rsidR="00994BD6" w:rsidRPr="00AB626E" w:rsidRDefault="00994BD6" w:rsidP="00BF1137">
      <w:pPr>
        <w:numPr>
          <w:ilvl w:val="0"/>
          <w:numId w:val="5"/>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2/1930 Đảng CSVN thành lập Ban lâm thời chấp ủy Nam Kỳ tại thành phố Sài Gòn (Xứ ủy Nam Kỳ) – Ngày nay là Ban chấp hành lâm thời.</w:t>
      </w:r>
    </w:p>
    <w:p w:rsidR="00994BD6" w:rsidRPr="00AB626E" w:rsidRDefault="00994BD6" w:rsidP="00BF1137">
      <w:pPr>
        <w:numPr>
          <w:ilvl w:val="0"/>
          <w:numId w:val="5"/>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Trung tuần tháng 3/1930 Xứ Ủy Nam Kỳ thành lập Ban lâm thời chấp ủy thành phố Sài Gòn, tỉnh ủy lâm thời tỉnh Chợ Lớn, tỉnh ủy lâm thời tỉnh Gia Định.</w:t>
      </w:r>
    </w:p>
    <w:p w:rsidR="00994BD6" w:rsidRPr="00AB626E" w:rsidRDefault="00994BD6" w:rsidP="00BF1137">
      <w:pPr>
        <w:numPr>
          <w:ilvl w:val="0"/>
          <w:numId w:val="5"/>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Bí thư xứ ủy Nam Kỳ đầu tiên là đồng chí Châu Văn Liêm (mất năm 1931).</w:t>
      </w:r>
    </w:p>
    <w:p w:rsidR="00994BD6" w:rsidRPr="00AB626E" w:rsidRDefault="00994BD6" w:rsidP="00AB626E">
      <w:pPr>
        <w:tabs>
          <w:tab w:val="left" w:pos="993"/>
        </w:tabs>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sym w:font="Wingdings" w:char="F0E8"/>
      </w:r>
      <w:r w:rsidRPr="00AB626E">
        <w:rPr>
          <w:rFonts w:eastAsia="VNI-Times" w:cs="Times New Roman"/>
          <w:bCs/>
          <w:sz w:val="26"/>
          <w:szCs w:val="26"/>
          <w:lang w:val="nl-NL"/>
        </w:rPr>
        <w:t xml:space="preserve">  </w:t>
      </w:r>
      <w:r w:rsidRPr="00AB626E">
        <w:rPr>
          <w:rFonts w:eastAsia="VNI-Times" w:cs="Times New Roman"/>
          <w:bCs/>
          <w:i/>
          <w:sz w:val="26"/>
          <w:szCs w:val="26"/>
          <w:lang w:val="nl-NL"/>
        </w:rPr>
        <w:t>Đảng bộ thành phố là một trong những Đảng bộ ra đời sớm nhất trong cả nước (ra đời tháng 3/1930 sau ngày sát nhập 3 ĐCS 1 tháng). Đảng bộ được Đảng CSVN xem là đứa con đầu lòng của Đảng.</w:t>
      </w:r>
    </w:p>
    <w:p w:rsidR="00994BD6" w:rsidRPr="00AB626E" w:rsidRDefault="00994BD6" w:rsidP="00BF1137">
      <w:pPr>
        <w:numPr>
          <w:ilvl w:val="0"/>
          <w:numId w:val="6"/>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Với vị trí là đứa con đầu lòng của Đảng CSVN, Đảng bộ thành phố đã gánh vác vị trí và vai trò quan trọng :</w:t>
      </w:r>
    </w:p>
    <w:p w:rsidR="00994BD6" w:rsidRPr="00AB626E" w:rsidRDefault="00994BD6" w:rsidP="00BF1137">
      <w:pPr>
        <w:numPr>
          <w:ilvl w:val="0"/>
          <w:numId w:val="7"/>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Đảng bộ thành phố đứng ở “vị trí tuyến đầu” (sau thủ đô Hà Nội) trong sự nghiệp cách mạng của Đảng và được xem là cánh chim đầu đàn trong phong trào giải phóng của dân tộc.</w:t>
      </w:r>
    </w:p>
    <w:p w:rsidR="00994BD6" w:rsidRPr="00AB626E" w:rsidRDefault="00994BD6" w:rsidP="00BF1137">
      <w:pPr>
        <w:numPr>
          <w:ilvl w:val="0"/>
          <w:numId w:val="7"/>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994BD6" w:rsidRPr="00AB626E" w:rsidRDefault="00994BD6" w:rsidP="00BF1137">
      <w:pPr>
        <w:numPr>
          <w:ilvl w:val="0"/>
          <w:numId w:val="7"/>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Gánh vác “việc lớn, trọng trách lớn lao”, những nhiệm vụ khó khăn, phức tạp, nguy hiểm nặng nề mà Trung ương Đảng giao phó.</w:t>
      </w:r>
    </w:p>
    <w:p w:rsidR="00994BD6" w:rsidRPr="00AB626E" w:rsidRDefault="00994BD6" w:rsidP="00284EA2">
      <w:pPr>
        <w:spacing w:before="120" w:after="120" w:line="240" w:lineRule="auto"/>
        <w:jc w:val="both"/>
        <w:rPr>
          <w:rFonts w:eastAsia="VNI-Times" w:cs="Times New Roman"/>
          <w:b/>
          <w:bCs/>
          <w:i/>
          <w:sz w:val="26"/>
          <w:szCs w:val="26"/>
          <w:lang w:val="nl-NL"/>
        </w:rPr>
      </w:pPr>
      <w:r w:rsidRPr="00AB626E">
        <w:rPr>
          <w:rFonts w:eastAsia="VNI-Times" w:cs="Times New Roman"/>
          <w:b/>
          <w:bCs/>
          <w:i/>
          <w:sz w:val="26"/>
          <w:szCs w:val="26"/>
          <w:lang w:val="nl-NL"/>
        </w:rPr>
        <w:t>1.2.   Đảng bộ thành phố là cơ sở, chỗ dựa cho Đảng CSVN lãnh đạo cách mạng</w:t>
      </w:r>
    </w:p>
    <w:p w:rsidR="00994BD6" w:rsidRPr="00AB626E" w:rsidRDefault="00994BD6" w:rsidP="00BF1137">
      <w:pPr>
        <w:numPr>
          <w:ilvl w:val="0"/>
          <w:numId w:val="8"/>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lastRenderedPageBreak/>
        <w:t xml:space="preserve">Trong nhiều năm, Trung ương Đảng chọn thành phố làm địa bàn hoạt động, lãnh đạo, chỉ đảo cách mạng miền Nam và của cả nước. </w:t>
      </w:r>
      <w:r w:rsidRPr="00AB626E">
        <w:rPr>
          <w:rFonts w:eastAsia="VNI-Times" w:cs="Times New Roman"/>
          <w:bCs/>
          <w:sz w:val="26"/>
          <w:szCs w:val="26"/>
          <w:lang w:val="nl-NL"/>
        </w:rPr>
        <w:sym w:font="Wingdings" w:char="F0E0"/>
      </w:r>
      <w:r w:rsidRPr="00AB626E">
        <w:rPr>
          <w:rFonts w:eastAsia="VNI-Times" w:cs="Times New Roman"/>
          <w:bCs/>
          <w:sz w:val="26"/>
          <w:szCs w:val="26"/>
          <w:lang w:val="nl-NL"/>
        </w:rPr>
        <w:t xml:space="preserve"> </w:t>
      </w:r>
      <w:r w:rsidRPr="00AB626E">
        <w:rPr>
          <w:rFonts w:eastAsia="VNI-Times" w:cs="Times New Roman"/>
          <w:bCs/>
          <w:i/>
          <w:sz w:val="26"/>
          <w:szCs w:val="26"/>
          <w:lang w:val="nl-NL"/>
        </w:rPr>
        <w:t>Trung ương Đảng có niềm tin vào Đảng bộ thành phố</w:t>
      </w:r>
      <w:r w:rsidRPr="00AB626E">
        <w:rPr>
          <w:rFonts w:eastAsia="VNI-Times" w:cs="Times New Roman"/>
          <w:bCs/>
          <w:sz w:val="26"/>
          <w:szCs w:val="26"/>
          <w:lang w:val="nl-NL"/>
        </w:rPr>
        <w:t>.</w:t>
      </w:r>
    </w:p>
    <w:p w:rsidR="00994BD6" w:rsidRPr="00AB626E" w:rsidRDefault="00994BD6" w:rsidP="00BF1137">
      <w:pPr>
        <w:numPr>
          <w:ilvl w:val="0"/>
          <w:numId w:val="8"/>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Những điều kiện thuận lợi của thành phố :</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Đảng bộ thành phố lớn, có số Đảng viên đông.</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Đảng viên anh dũng, trung kiên với sự nghiệp cách mạng, sẵn sàng hy sinh để bảo vệ Đảng.</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Đảng bộ thành phố “trung thành tuyệt đối” về mặt chính trị với Trung ương Đảng.</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Nhân dân thành phố yêu nước, có tinh thần đấu tranh cách mạng -&gt; phong trào đấu tranh cách mạng của quần chúng nhân dân phát triển mạnh.</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Lòng dân luôn hướng về Đảng, thành phố tập trung đông đảo dân là lưu dân từ khắp cả nước nên Trung ương Đảng lấy được lòng dân của thành phố là có được lòng dân của cả nước.</w:t>
      </w:r>
    </w:p>
    <w:p w:rsidR="00994BD6" w:rsidRPr="00AB626E" w:rsidRDefault="00994BD6" w:rsidP="00BF1137">
      <w:pPr>
        <w:numPr>
          <w:ilvl w:val="0"/>
          <w:numId w:val="9"/>
        </w:numPr>
        <w:tabs>
          <w:tab w:val="left" w:pos="993"/>
        </w:tabs>
        <w:spacing w:before="120" w:after="120" w:line="240" w:lineRule="auto"/>
        <w:ind w:left="0" w:firstLine="720"/>
        <w:jc w:val="both"/>
        <w:rPr>
          <w:rFonts w:eastAsia="VNI-Times" w:cs="Times New Roman"/>
          <w:bCs/>
          <w:sz w:val="26"/>
          <w:szCs w:val="26"/>
          <w:lang w:val="nl-NL"/>
        </w:rPr>
      </w:pPr>
      <w:r w:rsidRPr="00AB626E">
        <w:rPr>
          <w:rFonts w:eastAsia="VNI-Times" w:cs="Times New Roman"/>
          <w:bCs/>
          <w:sz w:val="26"/>
          <w:szCs w:val="26"/>
          <w:lang w:val="nl-NL"/>
        </w:rPr>
        <w:t>Thành phố có vị trí và vai trò quan trọng : là 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Có 5 đồng chí tổng bí thư Ban chấp hành Trung ương Đảng đầu tiên đã sống và làm việc tại thành phố : Trần Phú, Lê Hồng Phong, Hà Huy Tập, Nguyễn Văn Cừ và Trường Chinh.</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i/>
          <w:sz w:val="26"/>
          <w:szCs w:val="26"/>
          <w:lang w:val="nl-NL"/>
        </w:rPr>
        <w:sym w:font="Wingdings" w:char="F0E8"/>
      </w:r>
      <w:r w:rsidRPr="00AB626E">
        <w:rPr>
          <w:rFonts w:eastAsia="VNI-Times" w:cs="Times New Roman"/>
          <w:bCs/>
          <w:i/>
          <w:sz w:val="26"/>
          <w:szCs w:val="26"/>
          <w:lang w:val="nl-NL"/>
        </w:rPr>
        <w:t xml:space="preserve"> Là nơi trưởng thành và rèn luyện của nhiều nhà lãnh đạo Đảng, nhà nước</w:t>
      </w:r>
      <w:r w:rsidRPr="00AB626E">
        <w:rPr>
          <w:rFonts w:eastAsia="VNI-Times" w:cs="Times New Roman"/>
          <w:bCs/>
          <w:sz w:val="26"/>
          <w:szCs w:val="26"/>
          <w:lang w:val="nl-NL"/>
        </w:rPr>
        <w:t>.</w:t>
      </w:r>
    </w:p>
    <w:p w:rsidR="00994BD6" w:rsidRPr="00AB626E" w:rsidRDefault="00994BD6" w:rsidP="00284EA2">
      <w:pPr>
        <w:spacing w:before="120" w:after="120" w:line="240" w:lineRule="auto"/>
        <w:jc w:val="both"/>
        <w:rPr>
          <w:rFonts w:eastAsia="VNI-Times" w:cs="Times New Roman"/>
          <w:b/>
          <w:bCs/>
          <w:i/>
          <w:sz w:val="26"/>
          <w:szCs w:val="26"/>
          <w:lang w:val="nl-NL"/>
        </w:rPr>
      </w:pPr>
      <w:r w:rsidRPr="00AB626E">
        <w:rPr>
          <w:rFonts w:eastAsia="VNI-Times" w:cs="Times New Roman"/>
          <w:b/>
          <w:bCs/>
          <w:i/>
          <w:sz w:val="26"/>
          <w:szCs w:val="26"/>
          <w:lang w:val="nl-NL"/>
        </w:rPr>
        <w:t>1.3.  Sài Gòn trong 15 năm đấu tranh giành chính quyền, là hạt nhân chính trị, trung tâm cách mạng của cách mạng Việt Nam.</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Tác động chi phối phong trào cách mạng cả nước.</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Dẫn đường, lan tỏa phong trào cách mạng ra cả nước.</w:t>
      </w:r>
    </w:p>
    <w:p w:rsidR="00994BD6" w:rsidRPr="00AB626E" w:rsidRDefault="00994BD6" w:rsidP="00AB626E">
      <w:pPr>
        <w:spacing w:before="120" w:after="120" w:line="240" w:lineRule="auto"/>
        <w:ind w:firstLine="720"/>
        <w:jc w:val="both"/>
        <w:rPr>
          <w:rFonts w:eastAsia="VNI-Times" w:cs="Times New Roman"/>
          <w:bCs/>
          <w:i/>
          <w:sz w:val="26"/>
          <w:szCs w:val="26"/>
          <w:lang w:val="nl-NL"/>
        </w:rPr>
      </w:pPr>
      <w:r w:rsidRPr="00AB626E">
        <w:rPr>
          <w:rFonts w:eastAsia="VNI-Times" w:cs="Times New Roman"/>
          <w:bCs/>
          <w:i/>
          <w:sz w:val="26"/>
          <w:szCs w:val="26"/>
          <w:lang w:val="nl-NL"/>
        </w:rPr>
        <w:sym w:font="Wingdings" w:char="F0E8"/>
      </w:r>
      <w:r w:rsidRPr="00AB626E">
        <w:rPr>
          <w:rFonts w:eastAsia="VNI-Times" w:cs="Times New Roman"/>
          <w:bCs/>
          <w:i/>
          <w:sz w:val="26"/>
          <w:szCs w:val="26"/>
          <w:lang w:val="nl-NL"/>
        </w:rPr>
        <w:t xml:space="preserve"> Vai trò là ngòi nổ, đi trước trong sự nghiệp cách ạmng của cả nước.</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994BD6" w:rsidRPr="00AB626E" w:rsidRDefault="00994BD6" w:rsidP="00284EA2">
      <w:pPr>
        <w:spacing w:before="120" w:after="120" w:line="240" w:lineRule="auto"/>
        <w:jc w:val="both"/>
        <w:rPr>
          <w:rFonts w:eastAsia="VNI-Times" w:cs="Times New Roman"/>
          <w:b/>
          <w:bCs/>
          <w:i/>
          <w:sz w:val="26"/>
          <w:szCs w:val="26"/>
          <w:lang w:val="nl-NL"/>
        </w:rPr>
      </w:pPr>
      <w:r w:rsidRPr="00AB626E">
        <w:rPr>
          <w:rFonts w:eastAsia="VNI-Times" w:cs="Times New Roman"/>
          <w:b/>
          <w:bCs/>
          <w:i/>
          <w:sz w:val="26"/>
          <w:szCs w:val="26"/>
          <w:lang w:val="nl-NL"/>
        </w:rPr>
        <w:t>1.4.  Đảng bộ thành phố góp phần cùng Xứ ủy Nam Kỳ lãnh đạo cuộc nổi dậy giành chính quyền ở Sài Gòn 25/08/1945</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Cuộc nổi dậy có tính chất tiêu biểu của toàn dân.</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Lực lượng quần chúng tham gia đông đảo lên đến hàng chục vạn.</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 Lực lượng cách mạng to lớn, sức mạnh của lực lượng chínht rị khổng lồ.</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lastRenderedPageBreak/>
        <w:t>+ Vai trò, quy tín, khả năng lãnh đạo cách mạng của Đảng bộ thành phố.</w:t>
      </w:r>
    </w:p>
    <w:p w:rsidR="00994BD6" w:rsidRPr="00AB626E" w:rsidRDefault="00994BD6" w:rsidP="00AB626E">
      <w:pPr>
        <w:spacing w:before="120" w:after="120" w:line="240" w:lineRule="auto"/>
        <w:ind w:firstLine="720"/>
        <w:jc w:val="both"/>
        <w:rPr>
          <w:rFonts w:eastAsia="VNI-Times" w:cs="Times New Roman"/>
          <w:bCs/>
          <w:sz w:val="26"/>
          <w:szCs w:val="26"/>
          <w:lang w:val="nl-NL"/>
        </w:rPr>
      </w:pPr>
      <w:r w:rsidRPr="00AB626E">
        <w:rPr>
          <w:rFonts w:eastAsia="VNI-Times" w:cs="Times New Roman"/>
          <w:bCs/>
          <w:sz w:val="26"/>
          <w:szCs w:val="26"/>
          <w:lang w:val="nl-NL"/>
        </w:rPr>
        <w:t>Quyết định thắng lợi cuối cùng 3 trung tâm chính trị ở Việt Nam : Hà Nội (19/8), Huế (23/8), Sài Gòn (25/8).</w:t>
      </w:r>
    </w:p>
    <w:p w:rsidR="00994BD6" w:rsidRPr="00AB626E" w:rsidRDefault="00994BD6" w:rsidP="00BF1137">
      <w:pPr>
        <w:numPr>
          <w:ilvl w:val="0"/>
          <w:numId w:val="10"/>
        </w:numPr>
        <w:tabs>
          <w:tab w:val="left" w:pos="1134"/>
        </w:tabs>
        <w:spacing w:before="120" w:after="120" w:line="240" w:lineRule="auto"/>
        <w:ind w:left="0" w:firstLine="720"/>
        <w:jc w:val="both"/>
        <w:rPr>
          <w:rFonts w:eastAsia="VNI-Times" w:cs="Times New Roman"/>
          <w:bCs/>
          <w:i/>
          <w:sz w:val="26"/>
          <w:szCs w:val="26"/>
          <w:lang w:val="nl-NL"/>
        </w:rPr>
      </w:pPr>
      <w:r w:rsidRPr="00AB626E">
        <w:rPr>
          <w:rFonts w:eastAsia="VNI-Times" w:cs="Times New Roman"/>
          <w:bCs/>
          <w:i/>
          <w:sz w:val="26"/>
          <w:szCs w:val="26"/>
          <w:lang w:val="nl-NL"/>
        </w:rPr>
        <w:t>Góp phần quyết định thắng lợi hoàn toàn Cách mạng Tháng 8 trên cả Nam Bộ</w:t>
      </w:r>
    </w:p>
    <w:p w:rsidR="00994BD6" w:rsidRPr="00AB626E" w:rsidRDefault="00994BD6" w:rsidP="00284EA2">
      <w:pPr>
        <w:tabs>
          <w:tab w:val="left" w:pos="284"/>
          <w:tab w:val="left" w:pos="1050"/>
        </w:tabs>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1.</w:t>
      </w:r>
      <w:r w:rsidRPr="00AB626E">
        <w:rPr>
          <w:rFonts w:eastAsia="Times New Roman" w:cs="Times New Roman"/>
          <w:b/>
          <w:bCs/>
          <w:color w:val="000000" w:themeColor="text1"/>
          <w:sz w:val="26"/>
          <w:szCs w:val="26"/>
        </w:rPr>
        <w:tab/>
        <w:t>Thời kỳ hình thành, tham gia sự nghiệp đấu tranh giành chính quyền cách mạng (1930-1945).</w:t>
      </w:r>
    </w:p>
    <w:p w:rsidR="00994BD6" w:rsidRPr="00AB626E" w:rsidRDefault="00994BD6" w:rsidP="00284EA2">
      <w:pPr>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1.1.  Đảng bộ thành phố ra đời</w:t>
      </w:r>
    </w:p>
    <w:p w:rsidR="00994BD6" w:rsidRPr="00AB626E" w:rsidRDefault="00994BD6" w:rsidP="00BF1137">
      <w:pPr>
        <w:numPr>
          <w:ilvl w:val="0"/>
          <w:numId w:val="5"/>
        </w:numPr>
        <w:spacing w:before="120" w:after="120" w:line="240" w:lineRule="auto"/>
        <w:ind w:left="33" w:firstLine="32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2/1930 Đảng CSVN thành lập Ban Lâm thời chấp ủy Nam Kỳ tại thành phố Sài Gòn (Xứ ủy Nam Kỳ) – Ngày nay là Ban chấp hành lâm thời.</w:t>
      </w:r>
    </w:p>
    <w:p w:rsidR="00994BD6" w:rsidRPr="00AB626E" w:rsidRDefault="00994BD6" w:rsidP="00BF1137">
      <w:pPr>
        <w:numPr>
          <w:ilvl w:val="0"/>
          <w:numId w:val="5"/>
        </w:numPr>
        <w:spacing w:before="120" w:after="120" w:line="240" w:lineRule="auto"/>
        <w:ind w:left="33" w:firstLine="32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Trung tuần tháng 3/1930 Xứ Ủy Nam Kỳ thành lập Ban lâm thời chấp ủy thành phố Sài Gòn, tỉnh ủy lâm thời tỉnh Chợ Lớn, tỉnh ủy lâm thời tỉnh Gia Định.</w:t>
      </w:r>
    </w:p>
    <w:p w:rsidR="00994BD6" w:rsidRPr="00AB626E" w:rsidRDefault="00994BD6" w:rsidP="00BF1137">
      <w:pPr>
        <w:numPr>
          <w:ilvl w:val="0"/>
          <w:numId w:val="5"/>
        </w:numPr>
        <w:spacing w:before="120" w:after="120" w:line="240" w:lineRule="auto"/>
        <w:ind w:left="33" w:firstLine="32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Bí thư xứ ủy Nam Kỳ đầu tiên là đồng chí Châu Văn Liêm (mất năm 1931).</w:t>
      </w:r>
    </w:p>
    <w:p w:rsidR="00994BD6" w:rsidRPr="00AB626E" w:rsidRDefault="00994BD6" w:rsidP="00AB626E">
      <w:pPr>
        <w:spacing w:before="120" w:after="120" w:line="240" w:lineRule="auto"/>
        <w:ind w:left="33" w:firstLine="327"/>
        <w:jc w:val="both"/>
        <w:rPr>
          <w:rFonts w:eastAsia="Times New Roman" w:cs="Times New Roman"/>
          <w:bCs/>
          <w:i/>
          <w:color w:val="000000" w:themeColor="text1"/>
          <w:sz w:val="26"/>
          <w:szCs w:val="26"/>
        </w:rPr>
      </w:pPr>
      <w:r w:rsidRPr="00AB626E">
        <w:rPr>
          <w:rFonts w:eastAsia="Times New Roman" w:cs="Times New Roman"/>
          <w:bCs/>
          <w:color w:val="000000" w:themeColor="text1"/>
          <w:sz w:val="26"/>
          <w:szCs w:val="26"/>
        </w:rPr>
        <w:sym w:font="Wingdings" w:char="F0E8"/>
      </w:r>
      <w:r w:rsidRPr="00AB626E">
        <w:rPr>
          <w:rFonts w:eastAsia="Times New Roman" w:cs="Times New Roman"/>
          <w:bCs/>
          <w:color w:val="000000" w:themeColor="text1"/>
          <w:sz w:val="26"/>
          <w:szCs w:val="26"/>
        </w:rPr>
        <w:t xml:space="preserve">  </w:t>
      </w:r>
      <w:r w:rsidRPr="00AB626E">
        <w:rPr>
          <w:rFonts w:eastAsia="Times New Roman" w:cs="Times New Roman"/>
          <w:bCs/>
          <w:i/>
          <w:color w:val="000000" w:themeColor="text1"/>
          <w:sz w:val="26"/>
          <w:szCs w:val="26"/>
        </w:rPr>
        <w:t xml:space="preserve">Đảng bộ thành phố là một trong những Đảng bộ ra đời sớm nhất trong cả nước (ra đời tháng 3/1930 sau ngày sát nhập 3 ĐCS 1 tháng). Đảng bộ được Đảng CSVN xem </w:t>
      </w:r>
      <w:r w:rsidR="00ED5D83" w:rsidRPr="00AB626E">
        <w:rPr>
          <w:rFonts w:eastAsia="Times New Roman" w:cs="Times New Roman"/>
          <w:bCs/>
          <w:i/>
          <w:color w:val="000000" w:themeColor="text1"/>
          <w:sz w:val="26"/>
          <w:szCs w:val="26"/>
        </w:rPr>
        <w:t>là đứa con đầu lòng của Đảng.</w:t>
      </w:r>
    </w:p>
    <w:p w:rsidR="00ED5D83" w:rsidRPr="00AB626E" w:rsidRDefault="00ED5D83" w:rsidP="00AB626E">
      <w:pPr>
        <w:spacing w:before="120" w:after="120" w:line="240" w:lineRule="auto"/>
        <w:ind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Với vị trí là đứa con đầu lòng của Đảng CSVN, Đảng bộ thành phố đã gánh vác vị trí và vai trò quan trọng :</w:t>
      </w:r>
    </w:p>
    <w:p w:rsidR="00ED5D83" w:rsidRPr="00AB626E" w:rsidRDefault="00ED5D83" w:rsidP="00BF1137">
      <w:pPr>
        <w:numPr>
          <w:ilvl w:val="0"/>
          <w:numId w:val="7"/>
        </w:numPr>
        <w:tabs>
          <w:tab w:val="left" w:pos="993"/>
        </w:tabs>
        <w:spacing w:before="120" w:after="120" w:line="240" w:lineRule="auto"/>
        <w:ind w:left="33" w:firstLine="68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Đảng bộ thành phố đứng ở “vị trí tuyến đầu” (sau thủ đô Hà Nội) trong sự nghiệp cách mạng của Đảng và được xem là cánh chim đầu đàn trong phong trào giải phóng của dân tộc.</w:t>
      </w:r>
    </w:p>
    <w:p w:rsidR="009E7A0D" w:rsidRPr="00AB626E" w:rsidRDefault="009E7A0D" w:rsidP="00BF1137">
      <w:pPr>
        <w:numPr>
          <w:ilvl w:val="0"/>
          <w:numId w:val="7"/>
        </w:numPr>
        <w:tabs>
          <w:tab w:val="left" w:pos="993"/>
        </w:tabs>
        <w:spacing w:before="120" w:after="120" w:line="240" w:lineRule="auto"/>
        <w:ind w:left="33" w:firstLine="68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9E7A0D" w:rsidRPr="00AB626E" w:rsidRDefault="009E7A0D" w:rsidP="00BF1137">
      <w:pPr>
        <w:numPr>
          <w:ilvl w:val="0"/>
          <w:numId w:val="7"/>
        </w:numPr>
        <w:tabs>
          <w:tab w:val="left" w:pos="993"/>
        </w:tabs>
        <w:spacing w:before="120" w:after="120" w:line="240" w:lineRule="auto"/>
        <w:ind w:left="33" w:firstLine="68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Gánh vác “việc lớn, trọng trách lớn lao”, những nhiệm vụ khó khăn, phức tạp, nguy hiểm nặng nề mà Trung Ương Đảng giao phó.</w:t>
      </w:r>
    </w:p>
    <w:p w:rsidR="009E7A0D" w:rsidRPr="00AB626E" w:rsidRDefault="00D2444A" w:rsidP="00284EA2">
      <w:pPr>
        <w:tabs>
          <w:tab w:val="left" w:pos="1134"/>
        </w:tabs>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 xml:space="preserve">1.2 </w:t>
      </w:r>
      <w:r w:rsidR="009E7A0D" w:rsidRPr="00AB626E">
        <w:rPr>
          <w:rFonts w:eastAsia="Times New Roman" w:cs="Times New Roman"/>
          <w:b/>
          <w:bCs/>
          <w:color w:val="000000" w:themeColor="text1"/>
          <w:sz w:val="26"/>
          <w:szCs w:val="26"/>
        </w:rPr>
        <w:t>Đảng bộ thành phố là cơ sở, chỗ dựa cho Đảng CSVN lãnh đạo cách mạng</w:t>
      </w:r>
    </w:p>
    <w:p w:rsidR="009E7A0D" w:rsidRPr="00AB626E" w:rsidRDefault="009E7A0D" w:rsidP="00BF1137">
      <w:pPr>
        <w:numPr>
          <w:ilvl w:val="0"/>
          <w:numId w:val="8"/>
        </w:numPr>
        <w:spacing w:before="120" w:after="120" w:line="240" w:lineRule="auto"/>
        <w:ind w:left="33" w:firstLine="32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Trong nhiều năm, Trung ương Đảng chọn thành phố làm địa bàn hoạt động, lãnh đạo, chỉ đảo cách mạng miền Nam và của cả nước. </w:t>
      </w:r>
      <w:r w:rsidRPr="00AB626E">
        <w:rPr>
          <w:rFonts w:eastAsia="Times New Roman" w:cs="Times New Roman"/>
          <w:bCs/>
          <w:color w:val="000000" w:themeColor="text1"/>
          <w:sz w:val="26"/>
          <w:szCs w:val="26"/>
        </w:rPr>
        <w:sym w:font="Wingdings" w:char="F0E0"/>
      </w:r>
      <w:r w:rsidRPr="00AB626E">
        <w:rPr>
          <w:rFonts w:eastAsia="Times New Roman" w:cs="Times New Roman"/>
          <w:bCs/>
          <w:color w:val="000000" w:themeColor="text1"/>
          <w:sz w:val="26"/>
          <w:szCs w:val="26"/>
        </w:rPr>
        <w:t xml:space="preserve"> </w:t>
      </w:r>
      <w:r w:rsidRPr="00AB626E">
        <w:rPr>
          <w:rFonts w:eastAsia="Times New Roman" w:cs="Times New Roman"/>
          <w:bCs/>
          <w:i/>
          <w:color w:val="000000" w:themeColor="text1"/>
          <w:sz w:val="26"/>
          <w:szCs w:val="26"/>
        </w:rPr>
        <w:t>Trung ương Đảng có niềm tin vào Đảng bộ thành phố</w:t>
      </w:r>
      <w:r w:rsidRPr="00AB626E">
        <w:rPr>
          <w:rFonts w:eastAsia="Times New Roman" w:cs="Times New Roman"/>
          <w:bCs/>
          <w:color w:val="000000" w:themeColor="text1"/>
          <w:sz w:val="26"/>
          <w:szCs w:val="26"/>
        </w:rPr>
        <w:t>.</w:t>
      </w:r>
    </w:p>
    <w:p w:rsidR="009E7A0D" w:rsidRPr="00AB626E" w:rsidRDefault="009E7A0D" w:rsidP="00BF1137">
      <w:pPr>
        <w:numPr>
          <w:ilvl w:val="0"/>
          <w:numId w:val="8"/>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i/>
          <w:color w:val="000000" w:themeColor="text1"/>
          <w:sz w:val="26"/>
          <w:szCs w:val="26"/>
        </w:rPr>
        <w:t>Những điều kiện thuận lợi của thành phố</w:t>
      </w:r>
      <w:r w:rsidRPr="00AB626E">
        <w:rPr>
          <w:rFonts w:eastAsia="Times New Roman" w:cs="Times New Roman"/>
          <w:bCs/>
          <w:color w:val="000000" w:themeColor="text1"/>
          <w:sz w:val="26"/>
          <w:szCs w:val="26"/>
        </w:rPr>
        <w:t xml:space="preserve"> :</w:t>
      </w:r>
    </w:p>
    <w:p w:rsidR="004710AB" w:rsidRPr="00AB626E" w:rsidRDefault="004710AB" w:rsidP="00AB626E">
      <w:pPr>
        <w:spacing w:before="120" w:after="120" w:line="240" w:lineRule="auto"/>
        <w:ind w:left="317" w:firstLine="403"/>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w:t>
      </w:r>
      <w:r w:rsidR="009E7A0D" w:rsidRPr="00AB626E">
        <w:rPr>
          <w:rFonts w:eastAsia="Times New Roman" w:cs="Times New Roman"/>
          <w:bCs/>
          <w:color w:val="000000" w:themeColor="text1"/>
          <w:sz w:val="26"/>
          <w:szCs w:val="26"/>
        </w:rPr>
        <w:t>Đảng bộ thành phố lớn, có số Đảng viên đông.</w:t>
      </w:r>
    </w:p>
    <w:p w:rsidR="004710AB" w:rsidRPr="00AB626E" w:rsidRDefault="004710AB" w:rsidP="00AB626E">
      <w:pPr>
        <w:spacing w:before="120" w:after="120" w:line="240" w:lineRule="auto"/>
        <w:ind w:left="317" w:firstLine="403"/>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Đảng viên anh dũng, trung kiên với sự nghiệp các</w:t>
      </w:r>
      <w:r w:rsidRPr="00AB626E">
        <w:rPr>
          <w:rFonts w:eastAsia="Times New Roman" w:cs="Times New Roman"/>
          <w:bCs/>
          <w:color w:val="000000" w:themeColor="text1"/>
          <w:sz w:val="26"/>
          <w:szCs w:val="26"/>
        </w:rPr>
        <w:t>h mạng, sẵn sàng hy sinh để bảo</w:t>
      </w:r>
    </w:p>
    <w:p w:rsidR="004710AB" w:rsidRPr="00AB626E" w:rsidRDefault="009E7A0D" w:rsidP="00AB626E">
      <w:p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vệ Đảng.</w:t>
      </w:r>
    </w:p>
    <w:p w:rsidR="004710AB" w:rsidRPr="00AB626E" w:rsidRDefault="004710AB"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Đảng bộ thành phố “trung thành tuyệt đối” về mặt chính trị với Trung ương Đảng.</w:t>
      </w:r>
    </w:p>
    <w:p w:rsidR="004710AB" w:rsidRPr="00AB626E" w:rsidRDefault="004710AB"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Nhân dân thành phố yêu nước, có tinh thần đấu tranh cách mạng -&gt; phong trào đấu tranh cách mạng của quần chúng nhân dân phát triển mạnh.</w:t>
      </w:r>
    </w:p>
    <w:p w:rsidR="004710AB" w:rsidRPr="00AB626E" w:rsidRDefault="004710AB"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Lòng dân luôn hướng về Đảng, thành phố tập trung đông đảo dân là lưu dân từ khắp cả nước nên Trung ương Đảng lấy được lòng dân của thành phố là có được lòng dân của cả nước.</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Thành phố có vị trí và vai trò quan trọng : là</w:t>
      </w:r>
      <w:r w:rsidR="004710AB" w:rsidRPr="00AB626E">
        <w:rPr>
          <w:rFonts w:eastAsia="Times New Roman" w:cs="Times New Roman"/>
          <w:bCs/>
          <w:color w:val="000000" w:themeColor="text1"/>
          <w:sz w:val="26"/>
          <w:szCs w:val="26"/>
        </w:rPr>
        <w:t xml:space="preserve"> </w:t>
      </w:r>
      <w:r w:rsidRPr="00AB626E">
        <w:rPr>
          <w:rFonts w:eastAsia="Times New Roman" w:cs="Times New Roman"/>
          <w:bCs/>
          <w:color w:val="000000" w:themeColor="text1"/>
          <w:sz w:val="26"/>
          <w:szCs w:val="26"/>
        </w:rPr>
        <w:t xml:space="preserve">một trung tâm lớn về mọi mặt kinh tế, giao thông (đường sắt, thủy, bộ), thông tin liên lạc </w:t>
      </w:r>
      <w:r w:rsidR="004710AB" w:rsidRPr="00AB626E">
        <w:rPr>
          <w:rFonts w:eastAsia="Times New Roman" w:cs="Times New Roman"/>
          <w:bCs/>
          <w:color w:val="000000" w:themeColor="text1"/>
          <w:sz w:val="26"/>
          <w:szCs w:val="26"/>
        </w:rPr>
        <w:t>đã</w:t>
      </w:r>
      <w:r w:rsidRPr="00AB626E">
        <w:rPr>
          <w:rFonts w:eastAsia="Times New Roman" w:cs="Times New Roman"/>
          <w:bCs/>
          <w:color w:val="000000" w:themeColor="text1"/>
          <w:sz w:val="26"/>
          <w:szCs w:val="26"/>
        </w:rPr>
        <w:t xml:space="preserve"> giúp Đảng nhanh chóng nắm bắt được âm mưu, kế hoạch của kẻ thù để nhanh chóng đề ra các biện pháp giải quyết kịp thời.</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lastRenderedPageBreak/>
        <w:t>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Có 5 đồng chí tổng bí thư Ban chấp hành Trung ương Đảng đầu tiên đã sống và làm việc tại thành phố : Trần Phú, Lê Hồng Phong, Hà Huy Tập, Nguyễn Văn Cừ và Trường Chinh.</w:t>
      </w:r>
    </w:p>
    <w:p w:rsidR="009E7A0D" w:rsidRPr="00AB626E" w:rsidRDefault="009E7A0D" w:rsidP="00BF1137">
      <w:pPr>
        <w:numPr>
          <w:ilvl w:val="0"/>
          <w:numId w:val="10"/>
        </w:numPr>
        <w:spacing w:before="120" w:after="120" w:line="240" w:lineRule="auto"/>
        <w:ind w:left="33" w:firstLine="66"/>
        <w:jc w:val="both"/>
        <w:rPr>
          <w:rFonts w:eastAsia="Times New Roman" w:cs="Times New Roman"/>
          <w:bCs/>
          <w:color w:val="000000" w:themeColor="text1"/>
          <w:sz w:val="26"/>
          <w:szCs w:val="26"/>
        </w:rPr>
      </w:pPr>
      <w:r w:rsidRPr="00AB626E">
        <w:rPr>
          <w:rFonts w:eastAsia="Times New Roman" w:cs="Times New Roman"/>
          <w:bCs/>
          <w:i/>
          <w:color w:val="000000" w:themeColor="text1"/>
          <w:sz w:val="26"/>
          <w:szCs w:val="26"/>
        </w:rPr>
        <w:t>Là nơi trưởng thành và rèn luyện của nhiều nhà lãnh đạo Đảng, nhà nước</w:t>
      </w:r>
      <w:r w:rsidRPr="00AB626E">
        <w:rPr>
          <w:rFonts w:eastAsia="Times New Roman" w:cs="Times New Roman"/>
          <w:bCs/>
          <w:color w:val="000000" w:themeColor="text1"/>
          <w:sz w:val="26"/>
          <w:szCs w:val="26"/>
        </w:rPr>
        <w:t>.</w:t>
      </w:r>
    </w:p>
    <w:p w:rsidR="009E7A0D" w:rsidRPr="00AB626E" w:rsidRDefault="009E7A0D" w:rsidP="00AB626E">
      <w:pPr>
        <w:spacing w:before="120" w:after="120" w:line="240" w:lineRule="auto"/>
        <w:ind w:left="459" w:hanging="540"/>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1.3.  Sài Gòn trong 15 năm đấu tranh giành chính quyền, là hạt nhân chính trị, trung tâm cách mạng của cách mạng Việt Nam.</w:t>
      </w:r>
    </w:p>
    <w:p w:rsidR="009E7A0D" w:rsidRPr="00AB626E" w:rsidRDefault="009E7A0D" w:rsidP="00BF1137">
      <w:pPr>
        <w:numPr>
          <w:ilvl w:val="0"/>
          <w:numId w:val="1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Tác động chi phối phong trào cách mạng cả nước.</w:t>
      </w:r>
    </w:p>
    <w:p w:rsidR="009E7A0D" w:rsidRPr="00AB626E" w:rsidRDefault="009E7A0D" w:rsidP="00BF1137">
      <w:pPr>
        <w:numPr>
          <w:ilvl w:val="0"/>
          <w:numId w:val="1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Dẫn đường, lan tỏa phong trào cách mạng ra cả nước.</w:t>
      </w:r>
    </w:p>
    <w:p w:rsidR="009E7A0D" w:rsidRPr="00AB626E" w:rsidRDefault="009E7A0D" w:rsidP="00BF1137">
      <w:pPr>
        <w:numPr>
          <w:ilvl w:val="0"/>
          <w:numId w:val="10"/>
        </w:numPr>
        <w:spacing w:before="120" w:after="120" w:line="240" w:lineRule="auto"/>
        <w:ind w:left="0" w:firstLine="360"/>
        <w:jc w:val="both"/>
        <w:rPr>
          <w:rFonts w:eastAsia="Times New Roman" w:cs="Times New Roman"/>
          <w:bCs/>
          <w:i/>
          <w:color w:val="000000" w:themeColor="text1"/>
          <w:sz w:val="26"/>
          <w:szCs w:val="26"/>
        </w:rPr>
      </w:pPr>
      <w:r w:rsidRPr="00AB626E">
        <w:rPr>
          <w:rFonts w:eastAsia="Times New Roman" w:cs="Times New Roman"/>
          <w:bCs/>
          <w:i/>
          <w:color w:val="000000" w:themeColor="text1"/>
          <w:sz w:val="26"/>
          <w:szCs w:val="26"/>
        </w:rPr>
        <w:t>Vai trò là ngòi nổ, đi trước trong sự nghiệp cách ạmng của cả nước.</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Mức độ, tính chất của phong trào cách mạng : các phong trào diễn ra gay gắt, sôi nổi, quyết liệt, một mất một còn với kẻ thù; khẩu hiệu đấu tranh cách mạng đạt đến đỉnh cao chính trị.</w:t>
      </w:r>
    </w:p>
    <w:p w:rsidR="009E7A0D" w:rsidRPr="00AB626E" w:rsidRDefault="009E7A0D" w:rsidP="00AB626E">
      <w:pPr>
        <w:spacing w:before="120" w:after="120" w:line="240" w:lineRule="auto"/>
        <w:ind w:left="459" w:hanging="540"/>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1.4.  Đảng bộ thành phố góp phần cùng Xứ ủy Nam Kỳ lãnh đạo cuộc nổi dậy giành chính quyền ở Sài Gòn 25/08/1945</w:t>
      </w:r>
    </w:p>
    <w:p w:rsidR="009E7A0D" w:rsidRPr="00AB626E" w:rsidRDefault="009E7A0D" w:rsidP="00BF1137">
      <w:pPr>
        <w:numPr>
          <w:ilvl w:val="0"/>
          <w:numId w:val="13"/>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Cuộc nổi dậy có tính chất tiêu biểu của toàn dân.</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Lực lượng quần chúng tham gia đông đảo lên đến hàng chục vạn.</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Lực lượng cách mạng to lớn, sức mạnh của lực lượng chínht rị khổng lồ.</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Vai trò, quy tín, khả năng lãnh đạo cách mạng của Đảng bộ thành phố.</w:t>
      </w:r>
    </w:p>
    <w:p w:rsidR="009E7A0D" w:rsidRPr="00AB626E" w:rsidRDefault="009E7A0D" w:rsidP="00BF1137">
      <w:pPr>
        <w:numPr>
          <w:ilvl w:val="0"/>
          <w:numId w:val="14"/>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Quyết định thắng lợi cuối cùng 3 trung tâm chính trị ở Việt nam : Hà Nội (19/8), Huế (23/8), Sài Gòn (25/8).</w:t>
      </w:r>
    </w:p>
    <w:p w:rsidR="009E7A0D" w:rsidRPr="00AB626E" w:rsidRDefault="009E7A0D" w:rsidP="00BF1137">
      <w:pPr>
        <w:numPr>
          <w:ilvl w:val="0"/>
          <w:numId w:val="10"/>
        </w:numPr>
        <w:spacing w:before="120" w:after="120" w:line="240" w:lineRule="auto"/>
        <w:ind w:left="720"/>
        <w:jc w:val="both"/>
        <w:rPr>
          <w:rFonts w:eastAsia="Times New Roman" w:cs="Times New Roman"/>
          <w:bCs/>
          <w:i/>
          <w:color w:val="000000" w:themeColor="text1"/>
          <w:sz w:val="26"/>
          <w:szCs w:val="26"/>
        </w:rPr>
      </w:pPr>
      <w:r w:rsidRPr="00AB626E">
        <w:rPr>
          <w:rFonts w:eastAsia="Times New Roman" w:cs="Times New Roman"/>
          <w:bCs/>
          <w:i/>
          <w:color w:val="000000" w:themeColor="text1"/>
          <w:sz w:val="26"/>
          <w:szCs w:val="26"/>
        </w:rPr>
        <w:t>Góp phần quyết định thắng lợi hoàn toàn Cách mạng Tháng 8 trên cả Nam Bộ</w:t>
      </w:r>
    </w:p>
    <w:p w:rsidR="009E7A0D" w:rsidRPr="00AB626E" w:rsidRDefault="009E7A0D" w:rsidP="00284EA2">
      <w:pPr>
        <w:tabs>
          <w:tab w:val="left" w:pos="426"/>
        </w:tabs>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2.</w:t>
      </w:r>
      <w:r w:rsidRPr="00AB626E">
        <w:rPr>
          <w:rFonts w:eastAsia="Times New Roman" w:cs="Times New Roman"/>
          <w:b/>
          <w:bCs/>
          <w:color w:val="000000" w:themeColor="text1"/>
          <w:sz w:val="26"/>
          <w:szCs w:val="26"/>
        </w:rPr>
        <w:tab/>
        <w:t xml:space="preserve">Thời kỳ tham gia sự nghiệp chiến tranh cách mạng chống thực dân Pháp, đế quốc Mỹ (1945-1975). </w:t>
      </w:r>
    </w:p>
    <w:p w:rsidR="009E7A0D" w:rsidRPr="00AB626E" w:rsidRDefault="009E7A0D" w:rsidP="00AB626E">
      <w:pPr>
        <w:spacing w:before="120" w:after="120" w:line="240" w:lineRule="auto"/>
        <w:ind w:left="459" w:hanging="540"/>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2.1.  Đi trước, mở đầu cho cuộc kháng chiến chống Pháp xâm lược Việt nam lần 2</w:t>
      </w:r>
    </w:p>
    <w:p w:rsidR="009E7A0D" w:rsidRPr="00AB626E" w:rsidRDefault="009E7A0D" w:rsidP="00BF1137">
      <w:pPr>
        <w:numPr>
          <w:ilvl w:val="0"/>
          <w:numId w:val="16"/>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23/9/1945 : Sài Gòn – Nam Bộ đứng lên kháng chiến.</w:t>
      </w:r>
    </w:p>
    <w:p w:rsidR="009E7A0D" w:rsidRPr="00AB626E" w:rsidRDefault="009E7A0D" w:rsidP="00BF1137">
      <w:pPr>
        <w:numPr>
          <w:ilvl w:val="0"/>
          <w:numId w:val="15"/>
        </w:numPr>
        <w:spacing w:before="120" w:after="120" w:line="240" w:lineRule="auto"/>
        <w:ind w:left="33" w:firstLine="32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Tinh thần chủ động, tích cực, năng động, sáng tạo của đảng bộ thành phố </w:t>
      </w:r>
      <w:r w:rsidRPr="00AB626E">
        <w:rPr>
          <w:rFonts w:eastAsia="Times New Roman" w:cs="Times New Roman"/>
          <w:bCs/>
          <w:color w:val="000000" w:themeColor="text1"/>
          <w:sz w:val="26"/>
          <w:szCs w:val="26"/>
        </w:rPr>
        <w:sym w:font="Wingdings" w:char="F0E0"/>
      </w:r>
      <w:r w:rsidRPr="00AB626E">
        <w:rPr>
          <w:rFonts w:eastAsia="Times New Roman" w:cs="Times New Roman"/>
          <w:bCs/>
          <w:color w:val="000000" w:themeColor="text1"/>
          <w:sz w:val="26"/>
          <w:szCs w:val="26"/>
        </w:rPr>
        <w:t xml:space="preserve">  mong muốn thống nhất đất nước =&gt;  Ngày toàn quốc kháng chiến 19/12/1946</w:t>
      </w:r>
    </w:p>
    <w:p w:rsidR="009E7A0D" w:rsidRPr="00AB626E" w:rsidRDefault="009E7A0D" w:rsidP="00BF1137">
      <w:pPr>
        <w:numPr>
          <w:ilvl w:val="0"/>
          <w:numId w:val="17"/>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2/1946 : Chủ tịch Hồ Chí Minh tặng danh hiệu “Thành đồng Tổ quốc”.</w:t>
      </w:r>
    </w:p>
    <w:p w:rsidR="009E7A0D" w:rsidRPr="00AB626E" w:rsidRDefault="009E7A0D" w:rsidP="00284EA2">
      <w:pPr>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2.2.  Trong kháng chiến chống Pháp, Xứ ủy Nam Kỳ, Đảng bộ Sài Gòn – Chợ Lớn – Gia Định hoàn thành vai trò chiến trường phối hợp với chiến trường chính, đánh bại thực dân Pháp.</w:t>
      </w:r>
    </w:p>
    <w:p w:rsidR="009E7A0D" w:rsidRPr="00AB626E" w:rsidRDefault="009E7A0D" w:rsidP="00BF1137">
      <w:pPr>
        <w:numPr>
          <w:ilvl w:val="0"/>
          <w:numId w:val="18"/>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Vai trò đấu tranh chính trị : cao trào đánh Pháp, đuổi Mỹ</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lastRenderedPageBreak/>
        <w:t xml:space="preserve">9/1/1950 : 30 vạn người biểu tình chống Pháp </w:t>
      </w:r>
      <w:r w:rsidRPr="00AB626E">
        <w:rPr>
          <w:rFonts w:eastAsia="Times New Roman" w:cs="Times New Roman"/>
          <w:bCs/>
          <w:color w:val="000000" w:themeColor="text1"/>
          <w:sz w:val="26"/>
          <w:szCs w:val="26"/>
        </w:rPr>
        <w:sym w:font="Wingdings" w:char="F0E0"/>
      </w:r>
      <w:r w:rsidRPr="00AB626E">
        <w:rPr>
          <w:rFonts w:eastAsia="Times New Roman" w:cs="Times New Roman"/>
          <w:bCs/>
          <w:color w:val="000000" w:themeColor="text1"/>
          <w:sz w:val="26"/>
          <w:szCs w:val="26"/>
        </w:rPr>
        <w:t xml:space="preserve"> Ngày truyền thống đấu tranh cách mạng của sinh viên – học sinh Việt Nam</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9/3/1950 : 3 vạn người biểu tình do luật sư Nguyễn Hữu Thọ dẫn đầu ở Tân Cảng phản đối tàu chiến Mỹ ở Sài Gòn </w:t>
      </w:r>
      <w:r w:rsidRPr="00AB626E">
        <w:rPr>
          <w:rFonts w:eastAsia="Times New Roman" w:cs="Times New Roman"/>
          <w:bCs/>
          <w:color w:val="000000" w:themeColor="text1"/>
          <w:sz w:val="26"/>
          <w:szCs w:val="26"/>
        </w:rPr>
        <w:sym w:font="Wingdings" w:char="F0E0"/>
      </w:r>
      <w:r w:rsidRPr="00AB626E">
        <w:rPr>
          <w:rFonts w:eastAsia="Times New Roman" w:cs="Times New Roman"/>
          <w:bCs/>
          <w:color w:val="000000" w:themeColor="text1"/>
          <w:sz w:val="26"/>
          <w:szCs w:val="26"/>
        </w:rPr>
        <w:t xml:space="preserve"> Ngày toàn quốc đánh Mỹ, đuổi Mỹ.</w:t>
      </w:r>
    </w:p>
    <w:p w:rsidR="009E7A0D" w:rsidRPr="00AB626E" w:rsidRDefault="009E7A0D" w:rsidP="00BF1137">
      <w:pPr>
        <w:numPr>
          <w:ilvl w:val="0"/>
          <w:numId w:val="19"/>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Vai trò đấu tranh vũ trang : chia lửa với chiến trường chính ở miền Bắc với trung tâm chiến trường ở Điện Biên Phủ.</w:t>
      </w:r>
    </w:p>
    <w:p w:rsidR="009E7A0D" w:rsidRPr="00AB626E" w:rsidRDefault="009E7A0D" w:rsidP="00284EA2">
      <w:pPr>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2.3.  Trong kháng chiến chống Mỹ, Đảng bộ Sài Gòn – Chợ Lớn – Gia Định lãnh đạo nhân dân đấu tranh tại chiến trường chiến lược, địa bàn trọng điểm, quyết định thành bại của chiến tranh cách mạng Việt Nam</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9E7A0D" w:rsidRPr="00AB626E" w:rsidRDefault="009E7A0D" w:rsidP="00BF1137">
      <w:pPr>
        <w:numPr>
          <w:ilvl w:val="0"/>
          <w:numId w:val="20"/>
        </w:numPr>
        <w:spacing w:before="120" w:after="120" w:line="240" w:lineRule="auto"/>
        <w:ind w:left="0" w:firstLine="36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Tinh thần chiến đấu kiên cường anh dũng, bất khuất của cán bộ đảng viên, chiến sĩ, nhân dân thành phố.</w:t>
      </w:r>
    </w:p>
    <w:p w:rsidR="009E7A0D" w:rsidRPr="00AB626E" w:rsidRDefault="009E7A0D" w:rsidP="00BF1137">
      <w:pPr>
        <w:numPr>
          <w:ilvl w:val="0"/>
          <w:numId w:val="20"/>
        </w:numPr>
        <w:spacing w:before="120" w:after="120" w:line="240" w:lineRule="auto"/>
        <w:ind w:left="0" w:firstLine="36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Sự hy sinh anh dũng, mất mát to lớn của số lượng lớn cán bộ, chiến sĩ (1968 Mậu Thân có 90.000 chiến sĩ hy sinh/ 116.500 chiến sĩ hy sinh toàn miền Nam; từ 29 – 30/4/1975 có 6000 chiến sĩ hy sinh.)</w:t>
      </w:r>
    </w:p>
    <w:p w:rsidR="009E7A0D" w:rsidRPr="00AB626E" w:rsidRDefault="009E7A0D" w:rsidP="00284EA2">
      <w:pPr>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2.4.  Về đích sau cùng, quyết định thắng lợi của cuộc kháng chiến chống Mỹ cứu nước bằng chiến dịch Hồ Chí Minh toàn thắng vào ngày 30/4/1975</w:t>
      </w:r>
    </w:p>
    <w:p w:rsidR="009E7A0D" w:rsidRPr="00AB626E" w:rsidRDefault="009E7A0D" w:rsidP="00BF1137">
      <w:pPr>
        <w:numPr>
          <w:ilvl w:val="0"/>
          <w:numId w:val="20"/>
        </w:numPr>
        <w:spacing w:before="120" w:after="120" w:line="240" w:lineRule="auto"/>
        <w:ind w:left="0" w:firstLine="36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Sức mạnh của lực lượng chính trị khổng lồ với 80.000 quần chúng và 16.000 đảng viên của Đảng bộ thành phố </w:t>
      </w:r>
      <w:r w:rsidRPr="00AB626E">
        <w:rPr>
          <w:rFonts w:eastAsia="Times New Roman" w:cs="Times New Roman"/>
          <w:bCs/>
          <w:color w:val="000000" w:themeColor="text1"/>
          <w:sz w:val="26"/>
          <w:szCs w:val="26"/>
        </w:rPr>
        <w:sym w:font="Wingdings" w:char="F0E0"/>
      </w:r>
      <w:r w:rsidRPr="00AB626E">
        <w:rPr>
          <w:rFonts w:eastAsia="Times New Roman" w:cs="Times New Roman"/>
          <w:bCs/>
          <w:color w:val="000000" w:themeColor="text1"/>
          <w:sz w:val="26"/>
          <w:szCs w:val="26"/>
        </w:rPr>
        <w:t xml:space="preserve"> 400.000 Ngụy quân Sài Gòn bỏ mặt trận </w:t>
      </w:r>
      <w:r w:rsidRPr="00AB626E">
        <w:rPr>
          <w:rFonts w:eastAsia="Times New Roman" w:cs="Times New Roman"/>
          <w:bCs/>
          <w:color w:val="000000" w:themeColor="text1"/>
          <w:sz w:val="26"/>
          <w:szCs w:val="26"/>
        </w:rPr>
        <w:sym w:font="Wingdings" w:char="F0E8"/>
      </w:r>
      <w:r w:rsidRPr="00AB626E">
        <w:rPr>
          <w:rFonts w:eastAsia="Times New Roman" w:cs="Times New Roman"/>
          <w:bCs/>
          <w:color w:val="000000" w:themeColor="text1"/>
          <w:sz w:val="26"/>
          <w:szCs w:val="26"/>
        </w:rPr>
        <w:t xml:space="preserve"> phương pháp binh vận, địch vận.</w:t>
      </w:r>
    </w:p>
    <w:p w:rsidR="009E7A0D" w:rsidRPr="00AB626E" w:rsidRDefault="009E7A0D" w:rsidP="00BF1137">
      <w:pPr>
        <w:numPr>
          <w:ilvl w:val="0"/>
          <w:numId w:val="2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Lực lượng vũ trang tăng lên gần 10 vạn.</w:t>
      </w:r>
    </w:p>
    <w:p w:rsidR="009E7A0D" w:rsidRPr="00AB626E" w:rsidRDefault="009E7A0D" w:rsidP="00BF1137">
      <w:pPr>
        <w:numPr>
          <w:ilvl w:val="0"/>
          <w:numId w:val="2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Phối hợp với lực lượng bộ đội chủ lực giải phóng thành phố.</w:t>
      </w:r>
    </w:p>
    <w:p w:rsidR="009E7A0D" w:rsidRPr="00AB626E" w:rsidRDefault="009E7A0D" w:rsidP="00BF1137">
      <w:pPr>
        <w:numPr>
          <w:ilvl w:val="0"/>
          <w:numId w:val="2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Địa bàn quyết định kết thúc chiến tranh, quyết định thắng lợi cả miền Nam.</w:t>
      </w:r>
    </w:p>
    <w:p w:rsidR="009E7A0D" w:rsidRPr="00AB626E" w:rsidRDefault="009E7A0D" w:rsidP="00BF1137">
      <w:pPr>
        <w:numPr>
          <w:ilvl w:val="0"/>
          <w:numId w:val="21"/>
        </w:numPr>
        <w:spacing w:before="120" w:after="120" w:line="240" w:lineRule="auto"/>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Hoàn thành cuộc kháng chiến gian khổ kéo dài 30 năm.</w:t>
      </w:r>
    </w:p>
    <w:p w:rsidR="009E7A0D" w:rsidRPr="00AB626E" w:rsidRDefault="002246DB" w:rsidP="00AB626E">
      <w:pPr>
        <w:spacing w:before="120" w:after="120" w:line="240" w:lineRule="auto"/>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3-</w:t>
      </w:r>
      <w:r w:rsidR="009E7A0D" w:rsidRPr="00AB626E">
        <w:rPr>
          <w:rFonts w:eastAsia="Times New Roman" w:cs="Times New Roman"/>
          <w:b/>
          <w:bCs/>
          <w:color w:val="000000" w:themeColor="text1"/>
          <w:sz w:val="26"/>
          <w:szCs w:val="26"/>
        </w:rPr>
        <w:t>Thời kỳ tham gia sự nghiệp xây dựng, bảo vệ, đổi mới xã hội chủ nghĩa; công nghiệp hóa, hiện đại hóa đất nước từ 1975 đến nay.</w:t>
      </w:r>
    </w:p>
    <w:p w:rsidR="009E7A0D" w:rsidRPr="00AB626E" w:rsidRDefault="009E7A0D" w:rsidP="00BF1137">
      <w:pPr>
        <w:numPr>
          <w:ilvl w:val="0"/>
          <w:numId w:val="3"/>
        </w:numPr>
        <w:spacing w:before="120" w:after="120" w:line="240" w:lineRule="auto"/>
        <w:jc w:val="both"/>
        <w:rPr>
          <w:rFonts w:eastAsia="Times New Roman" w:cs="Times New Roman"/>
          <w:b/>
          <w:bCs/>
          <w:vanish/>
          <w:color w:val="000000" w:themeColor="text1"/>
          <w:sz w:val="26"/>
          <w:szCs w:val="26"/>
        </w:rPr>
      </w:pPr>
    </w:p>
    <w:p w:rsidR="009E7A0D" w:rsidRPr="00AB626E" w:rsidRDefault="009E7A0D" w:rsidP="00BF1137">
      <w:pPr>
        <w:numPr>
          <w:ilvl w:val="0"/>
          <w:numId w:val="3"/>
        </w:numPr>
        <w:spacing w:before="120" w:after="120" w:line="240" w:lineRule="auto"/>
        <w:jc w:val="both"/>
        <w:rPr>
          <w:rFonts w:eastAsia="Times New Roman" w:cs="Times New Roman"/>
          <w:b/>
          <w:bCs/>
          <w:vanish/>
          <w:color w:val="000000" w:themeColor="text1"/>
          <w:sz w:val="26"/>
          <w:szCs w:val="26"/>
        </w:rPr>
      </w:pPr>
    </w:p>
    <w:p w:rsidR="009E7A0D" w:rsidRPr="00AB626E" w:rsidRDefault="009E7A0D" w:rsidP="00BF1137">
      <w:pPr>
        <w:numPr>
          <w:ilvl w:val="1"/>
          <w:numId w:val="3"/>
        </w:numPr>
        <w:tabs>
          <w:tab w:val="clear" w:pos="2509"/>
          <w:tab w:val="left" w:pos="284"/>
        </w:tabs>
        <w:spacing w:before="120" w:after="120" w:line="240" w:lineRule="auto"/>
        <w:ind w:left="0" w:firstLine="0"/>
        <w:jc w:val="both"/>
        <w:rPr>
          <w:rFonts w:eastAsia="Times New Roman" w:cs="Times New Roman"/>
          <w:b/>
          <w:bCs/>
          <w:color w:val="000000" w:themeColor="text1"/>
          <w:sz w:val="26"/>
          <w:szCs w:val="26"/>
        </w:rPr>
      </w:pPr>
      <w:r w:rsidRPr="00AB626E">
        <w:rPr>
          <w:rFonts w:eastAsia="Times New Roman" w:cs="Times New Roman"/>
          <w:b/>
          <w:bCs/>
          <w:color w:val="000000" w:themeColor="text1"/>
          <w:sz w:val="26"/>
          <w:szCs w:val="26"/>
        </w:rPr>
        <w:t>Lãnh đạo thành phố luôn giữ vững ổn định chính trị.</w:t>
      </w:r>
    </w:p>
    <w:p w:rsidR="009E7A0D" w:rsidRPr="00AB626E" w:rsidRDefault="009E7A0D" w:rsidP="00BF1137">
      <w:pPr>
        <w:pStyle w:val="ListParagraph"/>
        <w:numPr>
          <w:ilvl w:val="0"/>
          <w:numId w:val="1"/>
        </w:numPr>
        <w:spacing w:before="120" w:after="120" w:line="240" w:lineRule="auto"/>
        <w:contextualSpacing w:val="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Ổn định trật tự xã hội, giữ vững an ninh chính trị sau chiến tranh.</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Nhiệm vụ 1 : trấn áp, tiêu diệt các băng nhóm tội phạm, tàng dư của chế độ trước.</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Nhiệm vụ 2 : triệt tiêu các thế lực thù địch, phản động.</w:t>
      </w:r>
    </w:p>
    <w:p w:rsidR="009E7A0D" w:rsidRPr="00AB626E" w:rsidRDefault="009E7A0D" w:rsidP="00BF1137">
      <w:pPr>
        <w:numPr>
          <w:ilvl w:val="0"/>
          <w:numId w:val="4"/>
        </w:numPr>
        <w:tabs>
          <w:tab w:val="left" w:pos="993"/>
        </w:tabs>
        <w:spacing w:before="120" w:after="120" w:line="240" w:lineRule="auto"/>
        <w:ind w:hanging="11"/>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Đảm bảo ổn định tình hình chính trị thời kỳ đổi mới từ 1986 đến nay.</w:t>
      </w:r>
    </w:p>
    <w:p w:rsidR="009E7A0D" w:rsidRPr="00AB626E" w:rsidRDefault="009E7A0D" w:rsidP="00BF1137">
      <w:pPr>
        <w:numPr>
          <w:ilvl w:val="0"/>
          <w:numId w:val="12"/>
        </w:numPr>
        <w:tabs>
          <w:tab w:val="left" w:pos="993"/>
        </w:tabs>
        <w:spacing w:before="120" w:after="120" w:line="240" w:lineRule="auto"/>
        <w:ind w:left="0" w:firstLine="709"/>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Nhiệm vụ 1 : Xây dựng củng cố lòng tin trong nhân dân vào sự lãnh đạo của Đảng bộ.</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Nhiệm vụ 2 : Thực hiện tốt an ninh xã hội mang lại cơm no áo ấm cho nhân dân.</w:t>
      </w:r>
    </w:p>
    <w:p w:rsidR="009E7A0D" w:rsidRPr="00284EA2" w:rsidRDefault="009E7A0D" w:rsidP="00BF1137">
      <w:pPr>
        <w:pStyle w:val="ListParagraph"/>
        <w:numPr>
          <w:ilvl w:val="1"/>
          <w:numId w:val="3"/>
        </w:numPr>
        <w:tabs>
          <w:tab w:val="clear" w:pos="2509"/>
          <w:tab w:val="num" w:pos="0"/>
          <w:tab w:val="left" w:pos="284"/>
        </w:tabs>
        <w:spacing w:before="120" w:after="120" w:line="240" w:lineRule="auto"/>
        <w:ind w:left="0" w:firstLine="0"/>
        <w:jc w:val="both"/>
        <w:rPr>
          <w:rFonts w:eastAsia="Times New Roman" w:cs="Times New Roman"/>
          <w:b/>
          <w:bCs/>
          <w:color w:val="000000" w:themeColor="text1"/>
          <w:sz w:val="26"/>
          <w:szCs w:val="26"/>
        </w:rPr>
      </w:pPr>
      <w:r w:rsidRPr="00284EA2">
        <w:rPr>
          <w:rFonts w:eastAsia="Times New Roman" w:cs="Times New Roman"/>
          <w:b/>
          <w:bCs/>
          <w:color w:val="000000" w:themeColor="text1"/>
          <w:sz w:val="26"/>
          <w:szCs w:val="26"/>
        </w:rPr>
        <w:t>Lãnh đạo phát triển thành phố Hồ Chí Minh thành trung tâm kinh tế hàng đầu của cả nước.</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TPHCM là đầu tàu kinh tế của cả nước.</w:t>
      </w:r>
    </w:p>
    <w:p w:rsidR="009E7A0D" w:rsidRPr="00AB626E" w:rsidRDefault="009E7A0D" w:rsidP="00AB626E">
      <w:pPr>
        <w:spacing w:before="120" w:after="120" w:line="240" w:lineRule="auto"/>
        <w:ind w:firstLine="720"/>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Là hạt nhân của vùng Kinh tế trọng điểm phía Nam.</w:t>
      </w:r>
    </w:p>
    <w:p w:rsidR="009E7A0D" w:rsidRPr="00AB626E" w:rsidRDefault="009E7A0D" w:rsidP="00BF1137">
      <w:pPr>
        <w:numPr>
          <w:ilvl w:val="0"/>
          <w:numId w:val="4"/>
        </w:numPr>
        <w:tabs>
          <w:tab w:val="left" w:pos="851"/>
        </w:tabs>
        <w:spacing w:before="120" w:after="120" w:line="240" w:lineRule="auto"/>
        <w:ind w:left="33" w:firstLine="676"/>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Thời kỳ ổn định, cải tiến quản lý, tìm đường phát triển kinh tế 1975 – 1985.</w:t>
      </w:r>
    </w:p>
    <w:p w:rsidR="009E7A0D" w:rsidRPr="00AB626E" w:rsidRDefault="009E7A0D" w:rsidP="00BF1137">
      <w:pPr>
        <w:numPr>
          <w:ilvl w:val="0"/>
          <w:numId w:val="4"/>
        </w:numPr>
        <w:tabs>
          <w:tab w:val="left" w:pos="851"/>
        </w:tabs>
        <w:spacing w:before="120" w:after="120" w:line="240" w:lineRule="auto"/>
        <w:ind w:left="33" w:firstLine="676"/>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lastRenderedPageBreak/>
        <w:t>Thời kỳ năng động sáng tạo, đi trước mở đầu sự nghiệp đổi mới, mở cửa hội nhập khu vực và thế giới từ 1985 đến nay.</w:t>
      </w:r>
    </w:p>
    <w:p w:rsidR="009E7A0D" w:rsidRPr="00284EA2" w:rsidRDefault="009E7A0D" w:rsidP="00BF1137">
      <w:pPr>
        <w:pStyle w:val="ListParagraph"/>
        <w:numPr>
          <w:ilvl w:val="2"/>
          <w:numId w:val="30"/>
        </w:numPr>
        <w:tabs>
          <w:tab w:val="left" w:pos="284"/>
        </w:tabs>
        <w:spacing w:before="120" w:after="120" w:line="240" w:lineRule="auto"/>
        <w:ind w:left="0" w:firstLine="0"/>
        <w:jc w:val="both"/>
        <w:rPr>
          <w:rFonts w:eastAsia="Times New Roman" w:cs="Times New Roman"/>
          <w:b/>
          <w:bCs/>
          <w:color w:val="000000" w:themeColor="text1"/>
          <w:sz w:val="26"/>
          <w:szCs w:val="26"/>
        </w:rPr>
      </w:pPr>
      <w:r w:rsidRPr="00284EA2">
        <w:rPr>
          <w:rFonts w:eastAsia="Times New Roman" w:cs="Times New Roman"/>
          <w:b/>
          <w:bCs/>
          <w:color w:val="000000" w:themeColor="text1"/>
          <w:sz w:val="26"/>
          <w:szCs w:val="26"/>
        </w:rPr>
        <w:t>Lãnh đạo thành phố không ngừng cải thiện, nâng cao đời sống vật chất, tinh thần của các tầng lớp nhân dân.</w:t>
      </w:r>
    </w:p>
    <w:p w:rsidR="009E7A0D" w:rsidRPr="00AB626E" w:rsidRDefault="009E7A0D" w:rsidP="00BF1137">
      <w:pPr>
        <w:numPr>
          <w:ilvl w:val="0"/>
          <w:numId w:val="4"/>
        </w:numPr>
        <w:tabs>
          <w:tab w:val="left" w:pos="993"/>
        </w:tabs>
        <w:spacing w:before="120" w:after="120" w:line="240" w:lineRule="auto"/>
        <w:ind w:left="33" w:firstLine="676"/>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Phát triển kinh tế gắn với công bằng, tiến bộ xã hội.</w:t>
      </w:r>
    </w:p>
    <w:p w:rsidR="009E7A0D" w:rsidRPr="00AB626E" w:rsidRDefault="009E7A0D" w:rsidP="00BF1137">
      <w:pPr>
        <w:numPr>
          <w:ilvl w:val="0"/>
          <w:numId w:val="4"/>
        </w:numPr>
        <w:tabs>
          <w:tab w:val="left" w:pos="993"/>
        </w:tabs>
        <w:spacing w:before="120" w:after="120" w:line="240" w:lineRule="auto"/>
        <w:ind w:left="33" w:firstLine="676"/>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Xây dựng, phát triển các phong trào văn hóa – xã hội (xoá đói giảm nghèo, đền ơn đáp nghĩa, 3 giảm, toàn dân đoàn kết xây dựng cuộc sống văn hóa mới, giữ gìn vệ sinh môi trường, xây dựng nông thôn mới,…)</w:t>
      </w:r>
    </w:p>
    <w:p w:rsidR="009E7A0D" w:rsidRPr="00AB626E" w:rsidRDefault="00284EA2" w:rsidP="00284EA2">
      <w:pPr>
        <w:spacing w:before="120" w:after="120" w:line="240" w:lineRule="auto"/>
        <w:jc w:val="both"/>
        <w:rPr>
          <w:rFonts w:eastAsia="Times New Roman" w:cs="Times New Roman"/>
          <w:b/>
          <w:bCs/>
          <w:color w:val="000000" w:themeColor="text1"/>
          <w:sz w:val="26"/>
          <w:szCs w:val="26"/>
        </w:rPr>
      </w:pPr>
      <w:r>
        <w:rPr>
          <w:rFonts w:eastAsia="Times New Roman" w:cs="Times New Roman"/>
          <w:b/>
          <w:bCs/>
          <w:color w:val="000000" w:themeColor="text1"/>
          <w:sz w:val="26"/>
          <w:szCs w:val="26"/>
        </w:rPr>
        <w:t xml:space="preserve">d. </w:t>
      </w:r>
      <w:r w:rsidR="009E7A0D" w:rsidRPr="00AB626E">
        <w:rPr>
          <w:rFonts w:eastAsia="Times New Roman" w:cs="Times New Roman"/>
          <w:b/>
          <w:bCs/>
          <w:color w:val="000000" w:themeColor="text1"/>
          <w:sz w:val="26"/>
          <w:szCs w:val="26"/>
        </w:rPr>
        <w:t>Lãnh đạo xây dựng, củng cố hệ thống chính trị thành phố ngày càng vững mạnh, hoàn thiện hơn</w:t>
      </w:r>
    </w:p>
    <w:p w:rsidR="009E7A0D" w:rsidRPr="00AB626E" w:rsidRDefault="002246DB" w:rsidP="00AB626E">
      <w:pPr>
        <w:spacing w:before="120" w:after="120" w:line="240" w:lineRule="auto"/>
        <w:ind w:left="33" w:firstLine="676"/>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Chỉnh đốn Đảng, xây dựng chính quyền và cải cách hành chính nhằm nâng cao năng lực lãnh đạo của Đảng; quản lý của chính quyền.</w:t>
      </w:r>
    </w:p>
    <w:p w:rsidR="009E7A0D" w:rsidRPr="00AB626E" w:rsidRDefault="002246DB" w:rsidP="00AB626E">
      <w:pPr>
        <w:spacing w:before="120" w:after="120" w:line="240" w:lineRule="auto"/>
        <w:ind w:left="33" w:firstLine="507"/>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 xml:space="preserve">- </w:t>
      </w:r>
      <w:r w:rsidR="009E7A0D" w:rsidRPr="00AB626E">
        <w:rPr>
          <w:rFonts w:eastAsia="Times New Roman" w:cs="Times New Roman"/>
          <w:bCs/>
          <w:color w:val="000000" w:themeColor="text1"/>
          <w:sz w:val="26"/>
          <w:szCs w:val="26"/>
        </w:rPr>
        <w:t>Mở rộng, phát huy dân chủ trong nhân dân; sức mạnh khối đại đoàn kết toàn dân tộc (nâng cao vai trò của MTTQ, HĐND thành phố, các tổ chức quần chúng, …).</w:t>
      </w:r>
    </w:p>
    <w:p w:rsidR="009E7A0D" w:rsidRPr="00AB626E" w:rsidRDefault="009E7A0D" w:rsidP="00BF1137">
      <w:pPr>
        <w:numPr>
          <w:ilvl w:val="0"/>
          <w:numId w:val="22"/>
        </w:numPr>
        <w:spacing w:before="120" w:after="120" w:line="240" w:lineRule="auto"/>
        <w:ind w:left="540"/>
        <w:jc w:val="both"/>
        <w:rPr>
          <w:rFonts w:eastAsia="Times New Roman" w:cs="Times New Roman"/>
          <w:bCs/>
          <w:color w:val="000000" w:themeColor="text1"/>
          <w:sz w:val="26"/>
          <w:szCs w:val="26"/>
          <w:u w:val="single"/>
        </w:rPr>
      </w:pPr>
      <w:r w:rsidRPr="00AB626E">
        <w:rPr>
          <w:rFonts w:eastAsia="Times New Roman" w:cs="Times New Roman"/>
          <w:bCs/>
          <w:color w:val="000000" w:themeColor="text1"/>
          <w:sz w:val="26"/>
          <w:szCs w:val="26"/>
          <w:u w:val="single"/>
        </w:rPr>
        <w:t>Vị trí và vai trò của Đảng bộ thành phố đối với sự nghiệp đổi mới của nước ta hiện nay</w:t>
      </w:r>
    </w:p>
    <w:p w:rsidR="009E7A0D" w:rsidRPr="00AB626E" w:rsidRDefault="009E7A0D" w:rsidP="00AB626E">
      <w:pPr>
        <w:spacing w:before="120" w:after="120" w:line="240" w:lineRule="auto"/>
        <w:ind w:left="33" w:firstLine="687"/>
        <w:jc w:val="both"/>
        <w:rPr>
          <w:rFonts w:eastAsia="Times New Roman" w:cs="Times New Roman"/>
          <w:color w:val="000000" w:themeColor="text1"/>
          <w:sz w:val="26"/>
          <w:szCs w:val="26"/>
        </w:rPr>
      </w:pPr>
      <w:r w:rsidRPr="00AB626E">
        <w:rPr>
          <w:rFonts w:eastAsia="Times New Roman" w:cs="Times New Roman"/>
          <w:bCs/>
          <w:color w:val="000000" w:themeColor="text1"/>
          <w:sz w:val="26"/>
          <w:szCs w:val="26"/>
        </w:rPr>
        <w:t>Trong sự nghiệp đổi mới của Đảng ta, Đảng bộ và nhân dân TP.HCM đã có những đóng góp quan trọng, tạo cơ sở tiền đề cho Đảng ta thực hiện công cuộc đổi mới thành công trên 2 mặt :</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rPr>
      </w:pPr>
      <w:r w:rsidRPr="00AB626E">
        <w:rPr>
          <w:rFonts w:eastAsia="Times New Roman" w:cs="Times New Roman"/>
          <w:bCs/>
          <w:color w:val="000000" w:themeColor="text1"/>
          <w:sz w:val="26"/>
          <w:szCs w:val="26"/>
        </w:rPr>
        <w:t>Đóng góp về thực tiễn của TP.HCM phong phú đa dạng sinh động và phù hợp với điều kiện hoàn cảnh của đất nước trong thời kỳ quá độ xây dựng XHCN.</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color w:val="000000" w:themeColor="text1"/>
          <w:sz w:val="26"/>
          <w:szCs w:val="26"/>
        </w:rPr>
      </w:pPr>
      <w:r w:rsidRPr="00AB626E">
        <w:rPr>
          <w:rFonts w:eastAsia="Times New Roman" w:cs="Times New Roman"/>
          <w:color w:val="000000" w:themeColor="text1"/>
          <w:sz w:val="26"/>
          <w:szCs w:val="26"/>
        </w:rPr>
        <w:t>Đảng bộ và nhân dân TP.HCM đã đóng góp mô hình, con đường bước đi để xây dựng Đảng ta và đất nước ta tiến lên XHCN.</w:t>
      </w:r>
    </w:p>
    <w:p w:rsidR="009E7A0D" w:rsidRPr="00AB626E" w:rsidRDefault="006D32A1" w:rsidP="00AB626E">
      <w:pPr>
        <w:tabs>
          <w:tab w:val="left" w:pos="0"/>
        </w:tabs>
        <w:spacing w:before="120" w:after="120" w:line="240" w:lineRule="auto"/>
        <w:jc w:val="both"/>
        <w:rPr>
          <w:rFonts w:cs="Times New Roman"/>
          <w:b/>
          <w:color w:val="000000" w:themeColor="text1"/>
          <w:sz w:val="26"/>
          <w:szCs w:val="26"/>
          <w:lang w:val="vi-VN"/>
        </w:rPr>
      </w:pPr>
      <w:r>
        <w:rPr>
          <w:rFonts w:cs="Times New Roman"/>
          <w:b/>
          <w:color w:val="000000" w:themeColor="text1"/>
          <w:sz w:val="26"/>
          <w:szCs w:val="26"/>
        </w:rPr>
        <w:t>2</w:t>
      </w:r>
      <w:r w:rsidR="009E7A0D" w:rsidRPr="00284EA2">
        <w:rPr>
          <w:rFonts w:cs="Times New Roman"/>
          <w:b/>
          <w:color w:val="000000" w:themeColor="text1"/>
          <w:sz w:val="26"/>
          <w:szCs w:val="26"/>
          <w:lang w:val="vi-VN"/>
        </w:rPr>
        <w:t>.</w:t>
      </w:r>
      <w:r w:rsidR="009E7A0D" w:rsidRPr="00AB626E">
        <w:rPr>
          <w:rFonts w:cs="Times New Roman"/>
          <w:b/>
          <w:color w:val="000000" w:themeColor="text1"/>
          <w:sz w:val="26"/>
          <w:szCs w:val="26"/>
          <w:lang w:val="vi-VN"/>
        </w:rPr>
        <w:t xml:space="preserve"> Liên hệ Chi bộ đang công tác:</w:t>
      </w:r>
    </w:p>
    <w:p w:rsidR="009E7A0D" w:rsidRPr="00AB626E" w:rsidRDefault="00ED5D83" w:rsidP="00BF1137">
      <w:pPr>
        <w:numPr>
          <w:ilvl w:val="0"/>
          <w:numId w:val="4"/>
        </w:numPr>
        <w:spacing w:before="120" w:after="120" w:line="240" w:lineRule="auto"/>
        <w:jc w:val="both"/>
        <w:rPr>
          <w:rFonts w:eastAsia="VNI-Times" w:cs="Times New Roman"/>
          <w:bCs/>
          <w:color w:val="000000" w:themeColor="text1"/>
          <w:sz w:val="26"/>
          <w:szCs w:val="26"/>
          <w:lang w:val="vi-VN"/>
        </w:rPr>
      </w:pPr>
      <w:r w:rsidRPr="00AB626E">
        <w:rPr>
          <w:rFonts w:cs="Times New Roman"/>
          <w:bCs/>
          <w:color w:val="000000" w:themeColor="text1"/>
          <w:sz w:val="26"/>
          <w:szCs w:val="26"/>
        </w:rPr>
        <w:t>Đảng bộ trường Cao đẳng Kỹ thuật Lý Tự Trọng TP.HCM</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lang w:val="vi-VN"/>
        </w:rPr>
      </w:pPr>
      <w:r w:rsidRPr="00AB626E">
        <w:rPr>
          <w:rFonts w:eastAsia="Times New Roman" w:cs="Times New Roman"/>
          <w:bCs/>
          <w:color w:val="000000" w:themeColor="text1"/>
          <w:sz w:val="26"/>
          <w:szCs w:val="26"/>
          <w:lang w:val="vi-VN"/>
        </w:rPr>
        <w:t xml:space="preserve">Các Đảng viên của </w:t>
      </w:r>
      <w:r w:rsidR="003A6961" w:rsidRPr="00AB626E">
        <w:rPr>
          <w:rFonts w:eastAsia="Times New Roman" w:cs="Times New Roman"/>
          <w:bCs/>
          <w:color w:val="000000" w:themeColor="text1"/>
          <w:sz w:val="26"/>
          <w:szCs w:val="26"/>
        </w:rPr>
        <w:t>Trung Tâm</w:t>
      </w:r>
      <w:r w:rsidRPr="00AB626E">
        <w:rPr>
          <w:rFonts w:eastAsia="Times New Roman" w:cs="Times New Roman"/>
          <w:bCs/>
          <w:color w:val="000000" w:themeColor="text1"/>
          <w:sz w:val="26"/>
          <w:szCs w:val="26"/>
          <w:lang w:val="vi-VN"/>
        </w:rPr>
        <w:t xml:space="preserve"> luôn nêu cao tinh thần đoàn kết, nhất trí cao trong mọi vấn đề.</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lang w:val="vi-VN"/>
        </w:rPr>
      </w:pPr>
      <w:r w:rsidRPr="00AB626E">
        <w:rPr>
          <w:rFonts w:eastAsia="Times New Roman" w:cs="Times New Roman"/>
          <w:bCs/>
          <w:color w:val="000000" w:themeColor="text1"/>
          <w:sz w:val="26"/>
          <w:szCs w:val="26"/>
          <w:lang w:val="vi-VN"/>
        </w:rPr>
        <w:t xml:space="preserve">Các đồng chí đảng viên có mối quan hệ tốt, nắm bắt tâm tư tình cảm của </w:t>
      </w:r>
      <w:r w:rsidR="00AC5509" w:rsidRPr="00AB626E">
        <w:rPr>
          <w:rFonts w:eastAsia="Times New Roman" w:cs="Times New Roman"/>
          <w:color w:val="000000" w:themeColor="text1"/>
          <w:sz w:val="26"/>
          <w:szCs w:val="26"/>
        </w:rPr>
        <w:t>cán bộ công</w:t>
      </w:r>
      <w:r w:rsidRPr="00AB626E">
        <w:rPr>
          <w:rFonts w:eastAsia="Times New Roman" w:cs="Times New Roman"/>
          <w:color w:val="000000" w:themeColor="text1"/>
          <w:sz w:val="26"/>
          <w:szCs w:val="26"/>
          <w:lang w:val="vi-VN"/>
        </w:rPr>
        <w:t xml:space="preserve"> chức</w:t>
      </w:r>
      <w:r w:rsidRPr="00AB626E">
        <w:rPr>
          <w:rFonts w:eastAsia="Times New Roman" w:cs="Times New Roman"/>
          <w:bCs/>
          <w:color w:val="000000" w:themeColor="text1"/>
          <w:sz w:val="26"/>
          <w:szCs w:val="26"/>
          <w:lang w:val="vi-VN"/>
        </w:rPr>
        <w:t>, kịp thời phản ánh và bàn bạc xử lý giải quyết có tính thống nhất cao trong các buổi họp chi bộ.</w:t>
      </w:r>
    </w:p>
    <w:p w:rsidR="009E7A0D" w:rsidRPr="00AB626E" w:rsidRDefault="009E7A0D" w:rsidP="00BF1137">
      <w:pPr>
        <w:numPr>
          <w:ilvl w:val="0"/>
          <w:numId w:val="12"/>
        </w:numPr>
        <w:tabs>
          <w:tab w:val="left" w:pos="993"/>
        </w:tabs>
        <w:spacing w:before="120" w:after="120" w:line="240" w:lineRule="auto"/>
        <w:ind w:left="317" w:firstLine="392"/>
        <w:jc w:val="both"/>
        <w:rPr>
          <w:rFonts w:eastAsia="VNI-Times" w:cs="Times New Roman"/>
          <w:bCs/>
          <w:color w:val="000000" w:themeColor="text1"/>
          <w:sz w:val="26"/>
          <w:szCs w:val="26"/>
          <w:lang w:val="vi-VN"/>
        </w:rPr>
      </w:pPr>
      <w:r w:rsidRPr="00AB626E">
        <w:rPr>
          <w:rFonts w:cs="Times New Roman"/>
          <w:bCs/>
          <w:color w:val="000000" w:themeColor="text1"/>
          <w:sz w:val="26"/>
          <w:szCs w:val="26"/>
          <w:lang w:val="vi-VN"/>
        </w:rPr>
        <w:t xml:space="preserve">Liên tiếp trong nhiều năm liền các đảng viên trong chi bộ phấn đấu đạt chỉ tiêu nêu ra, không vi phạm; Chi bộ </w:t>
      </w:r>
      <w:r w:rsidRPr="00AB626E">
        <w:rPr>
          <w:rFonts w:cs="Times New Roman"/>
          <w:color w:val="000000" w:themeColor="text1"/>
          <w:sz w:val="26"/>
          <w:szCs w:val="26"/>
          <w:lang w:val="vi-VN"/>
        </w:rPr>
        <w:t>đạt</w:t>
      </w:r>
      <w:r w:rsidRPr="00AB626E">
        <w:rPr>
          <w:rFonts w:cs="Times New Roman"/>
          <w:bCs/>
          <w:color w:val="000000" w:themeColor="text1"/>
          <w:sz w:val="26"/>
          <w:szCs w:val="26"/>
          <w:lang w:val="vi-VN"/>
        </w:rPr>
        <w:t xml:space="preserve"> trong sạch vững mạnh nhiều năm liền</w:t>
      </w:r>
      <w:r w:rsidRPr="00AB626E">
        <w:rPr>
          <w:rFonts w:eastAsia="VNI-Times" w:cs="Times New Roman"/>
          <w:bCs/>
          <w:color w:val="000000" w:themeColor="text1"/>
          <w:sz w:val="26"/>
          <w:szCs w:val="26"/>
          <w:lang w:val="vi-VN"/>
        </w:rPr>
        <w:t>.</w:t>
      </w:r>
    </w:p>
    <w:p w:rsidR="009E7A0D" w:rsidRPr="00AB626E" w:rsidRDefault="009E7A0D" w:rsidP="00BF1137">
      <w:pPr>
        <w:numPr>
          <w:ilvl w:val="0"/>
          <w:numId w:val="12"/>
        </w:numPr>
        <w:tabs>
          <w:tab w:val="left" w:pos="993"/>
        </w:tabs>
        <w:spacing w:before="120" w:after="120" w:line="240" w:lineRule="auto"/>
        <w:ind w:left="317" w:firstLine="392"/>
        <w:jc w:val="both"/>
        <w:rPr>
          <w:rFonts w:eastAsia="Times New Roman" w:cs="Times New Roman"/>
          <w:bCs/>
          <w:color w:val="000000" w:themeColor="text1"/>
          <w:sz w:val="26"/>
          <w:szCs w:val="26"/>
          <w:lang w:val="vi-VN"/>
        </w:rPr>
      </w:pPr>
      <w:r w:rsidRPr="00AB626E">
        <w:rPr>
          <w:rFonts w:eastAsia="Times New Roman" w:cs="Times New Roman"/>
          <w:bCs/>
          <w:color w:val="000000" w:themeColor="text1"/>
          <w:sz w:val="26"/>
          <w:szCs w:val="26"/>
          <w:lang w:val="vi-VN"/>
        </w:rPr>
        <w:t xml:space="preserve">Chi bộ thường xuyên xem xét và giới thiệu cho Đảng bộ cấp trên các đoàn viên ưu tú và </w:t>
      </w:r>
      <w:r w:rsidRPr="00AB626E">
        <w:rPr>
          <w:rFonts w:eastAsia="Times New Roman" w:cs="Times New Roman"/>
          <w:color w:val="000000" w:themeColor="text1"/>
          <w:sz w:val="26"/>
          <w:szCs w:val="26"/>
          <w:lang w:val="vi-VN"/>
        </w:rPr>
        <w:t>Công đoàn viên</w:t>
      </w:r>
      <w:r w:rsidRPr="00AB626E">
        <w:rPr>
          <w:rFonts w:eastAsia="Times New Roman" w:cs="Times New Roman"/>
          <w:bCs/>
          <w:color w:val="000000" w:themeColor="text1"/>
          <w:sz w:val="26"/>
          <w:szCs w:val="26"/>
          <w:lang w:val="vi-VN"/>
        </w:rPr>
        <w:t xml:space="preserve"> giỏi xuất sắc để đề nghị cho học lớp Cảm tình Đảng” và kết nạp đảng viên mới để tạo đội ngũ kế cận và xây dựng chi bộ vững mạnh.</w:t>
      </w:r>
    </w:p>
    <w:p w:rsidR="009E7A0D" w:rsidRPr="00AB626E" w:rsidRDefault="009E7A0D" w:rsidP="00BF1137">
      <w:pPr>
        <w:numPr>
          <w:ilvl w:val="0"/>
          <w:numId w:val="12"/>
        </w:numPr>
        <w:tabs>
          <w:tab w:val="left" w:pos="993"/>
        </w:tabs>
        <w:spacing w:before="120" w:after="120" w:line="240" w:lineRule="auto"/>
        <w:ind w:left="317" w:firstLine="392"/>
        <w:jc w:val="both"/>
        <w:rPr>
          <w:rFonts w:eastAsia="VNI-Times" w:cs="Times New Roman"/>
          <w:bCs/>
          <w:color w:val="000000" w:themeColor="text1"/>
          <w:sz w:val="26"/>
          <w:szCs w:val="26"/>
          <w:lang w:val="vi-VN"/>
        </w:rPr>
      </w:pPr>
      <w:r w:rsidRPr="00AB626E">
        <w:rPr>
          <w:rFonts w:cs="Times New Roman"/>
          <w:bCs/>
          <w:color w:val="000000" w:themeColor="text1"/>
          <w:sz w:val="26"/>
          <w:szCs w:val="26"/>
          <w:lang w:val="vi-VN"/>
        </w:rPr>
        <w:t xml:space="preserve">Tiếp thu sự chỉ đạo của Đảng bộ cấp trên một cách nghiêm túc và triệt để để truyền đạt lại cho đảng viên, </w:t>
      </w:r>
      <w:r w:rsidR="00EB5DC2" w:rsidRPr="00AB626E">
        <w:rPr>
          <w:rFonts w:eastAsia="Times New Roman" w:cs="Times New Roman"/>
          <w:color w:val="000000" w:themeColor="text1"/>
          <w:sz w:val="26"/>
          <w:szCs w:val="26"/>
        </w:rPr>
        <w:t>cán bộ công</w:t>
      </w:r>
      <w:r w:rsidR="00EB5DC2" w:rsidRPr="00AB626E">
        <w:rPr>
          <w:rFonts w:eastAsia="Times New Roman" w:cs="Times New Roman"/>
          <w:color w:val="000000" w:themeColor="text1"/>
          <w:sz w:val="26"/>
          <w:szCs w:val="26"/>
          <w:lang w:val="vi-VN"/>
        </w:rPr>
        <w:t xml:space="preserve"> chức</w:t>
      </w:r>
      <w:r w:rsidR="00EB5DC2" w:rsidRPr="00AB626E">
        <w:rPr>
          <w:rFonts w:cs="Times New Roman"/>
          <w:bCs/>
          <w:color w:val="000000" w:themeColor="text1"/>
          <w:sz w:val="26"/>
          <w:szCs w:val="26"/>
          <w:lang w:val="vi-VN"/>
        </w:rPr>
        <w:t xml:space="preserve"> </w:t>
      </w:r>
      <w:r w:rsidR="00EB5DC2" w:rsidRPr="00AB626E">
        <w:rPr>
          <w:rFonts w:cs="Times New Roman"/>
          <w:bCs/>
          <w:color w:val="000000" w:themeColor="text1"/>
          <w:sz w:val="26"/>
          <w:szCs w:val="26"/>
        </w:rPr>
        <w:t>h</w:t>
      </w:r>
      <w:r w:rsidRPr="00AB626E">
        <w:rPr>
          <w:rFonts w:cs="Times New Roman"/>
          <w:bCs/>
          <w:color w:val="000000" w:themeColor="text1"/>
          <w:sz w:val="26"/>
          <w:szCs w:val="26"/>
          <w:lang w:val="vi-VN"/>
        </w:rPr>
        <w:t>ọc tập nâng cao trình độ lý luận chính trị qua các lớp bồi dưỡng chính trị và lớp trung cấp chính trị</w:t>
      </w:r>
      <w:r w:rsidRPr="00AB626E">
        <w:rPr>
          <w:rFonts w:eastAsia="VNI-Times" w:cs="Times New Roman"/>
          <w:bCs/>
          <w:color w:val="000000" w:themeColor="text1"/>
          <w:sz w:val="26"/>
          <w:szCs w:val="26"/>
          <w:lang w:val="vi-VN"/>
        </w:rPr>
        <w:t>.</w:t>
      </w:r>
    </w:p>
    <w:p w:rsidR="009E7A0D" w:rsidRPr="00AB626E" w:rsidRDefault="009E7A0D" w:rsidP="00BF1137">
      <w:pPr>
        <w:numPr>
          <w:ilvl w:val="0"/>
          <w:numId w:val="12"/>
        </w:numPr>
        <w:tabs>
          <w:tab w:val="left" w:pos="993"/>
        </w:tabs>
        <w:spacing w:before="120" w:after="120" w:line="240" w:lineRule="auto"/>
        <w:ind w:left="317" w:firstLine="392"/>
        <w:jc w:val="both"/>
        <w:rPr>
          <w:rFonts w:eastAsia="VNI-Times" w:cs="Times New Roman"/>
          <w:bCs/>
          <w:color w:val="000000" w:themeColor="text1"/>
          <w:sz w:val="26"/>
          <w:szCs w:val="26"/>
          <w:lang w:val="vi-VN"/>
        </w:rPr>
      </w:pPr>
      <w:r w:rsidRPr="00AB626E">
        <w:rPr>
          <w:rFonts w:cs="Times New Roman"/>
          <w:bCs/>
          <w:color w:val="000000" w:themeColor="text1"/>
          <w:sz w:val="26"/>
          <w:szCs w:val="26"/>
          <w:lang w:val="vi-VN"/>
        </w:rPr>
        <w:t>Không ngừng học tập và làm theo tấm gương đạo đức Hồ Chí Minh</w:t>
      </w:r>
      <w:r w:rsidRPr="00AB626E">
        <w:rPr>
          <w:rFonts w:eastAsia="VNI-Times" w:cs="Times New Roman"/>
          <w:bCs/>
          <w:color w:val="000000" w:themeColor="text1"/>
          <w:sz w:val="26"/>
          <w:szCs w:val="26"/>
          <w:lang w:val="vi-VN"/>
        </w:rPr>
        <w:t>.</w:t>
      </w:r>
    </w:p>
    <w:p w:rsidR="00A119A1" w:rsidRPr="00AB626E" w:rsidRDefault="00A119A1" w:rsidP="00AB626E">
      <w:pPr>
        <w:tabs>
          <w:tab w:val="left" w:pos="0"/>
        </w:tabs>
        <w:spacing w:before="120" w:after="120" w:line="240" w:lineRule="auto"/>
        <w:jc w:val="both"/>
        <w:rPr>
          <w:rFonts w:cs="Times New Roman"/>
          <w:b/>
          <w:color w:val="000000" w:themeColor="text1"/>
          <w:sz w:val="26"/>
          <w:szCs w:val="26"/>
          <w:lang w:val="vi-VN"/>
        </w:rPr>
      </w:pPr>
      <w:r w:rsidRPr="00AB626E">
        <w:rPr>
          <w:rFonts w:cs="Times New Roman"/>
          <w:b/>
          <w:color w:val="000000" w:themeColor="text1"/>
          <w:sz w:val="26"/>
          <w:szCs w:val="26"/>
          <w:lang w:val="vi-VN"/>
        </w:rPr>
        <w:t>Câu 4 : Đồng chí hãy phân tích một tính cách văn hóa nội trội của con người Sài Gòn – Thành phố Hồ chí Minh mà mình tâm đắc. Cho biết suy nghĩ của đồng chí về thực trạng của đời sống văn hóa củ</w:t>
      </w:r>
      <w:r w:rsidR="00ED5D83" w:rsidRPr="00AB626E">
        <w:rPr>
          <w:rFonts w:cs="Times New Roman"/>
          <w:b/>
          <w:color w:val="000000" w:themeColor="text1"/>
          <w:sz w:val="26"/>
          <w:szCs w:val="26"/>
        </w:rPr>
        <w:t>a</w:t>
      </w:r>
      <w:r w:rsidRPr="00AB626E">
        <w:rPr>
          <w:rFonts w:cs="Times New Roman"/>
          <w:b/>
          <w:color w:val="000000" w:themeColor="text1"/>
          <w:sz w:val="26"/>
          <w:szCs w:val="26"/>
          <w:lang w:val="vi-VN"/>
        </w:rPr>
        <w:t xml:space="preserve"> người dân thành phố Hồ Chí Minh hiện nay?</w:t>
      </w:r>
    </w:p>
    <w:p w:rsidR="00D93624" w:rsidRDefault="00A119A1" w:rsidP="00D93624">
      <w:pPr>
        <w:tabs>
          <w:tab w:val="left" w:pos="0"/>
        </w:tabs>
        <w:spacing w:before="120" w:after="120" w:line="240" w:lineRule="auto"/>
        <w:ind w:firstLine="720"/>
        <w:jc w:val="both"/>
        <w:rPr>
          <w:bCs/>
          <w:spacing w:val="6"/>
          <w:sz w:val="26"/>
          <w:szCs w:val="26"/>
          <w:lang w:val="da-DK"/>
        </w:rPr>
      </w:pPr>
      <w:r w:rsidRPr="00AB626E">
        <w:rPr>
          <w:rFonts w:cs="Times New Roman"/>
          <w:b/>
          <w:color w:val="000000" w:themeColor="text1"/>
          <w:sz w:val="26"/>
          <w:szCs w:val="26"/>
          <w:lang w:val="vi-VN"/>
        </w:rPr>
        <w:t xml:space="preserve">a. Chủ đề: </w:t>
      </w:r>
      <w:r w:rsidR="00D93624">
        <w:rPr>
          <w:bCs/>
          <w:spacing w:val="6"/>
          <w:sz w:val="26"/>
          <w:szCs w:val="26"/>
          <w:lang w:val="da-DK"/>
        </w:rPr>
        <w:t xml:space="preserve">Văn hóa, con người Sài Gòn – Thành phố Hồ </w:t>
      </w:r>
    </w:p>
    <w:p w:rsidR="00A119A1" w:rsidRPr="00AB626E" w:rsidRDefault="00A119A1" w:rsidP="00D93624">
      <w:pPr>
        <w:tabs>
          <w:tab w:val="left" w:pos="0"/>
        </w:tabs>
        <w:spacing w:before="120" w:after="120" w:line="240" w:lineRule="auto"/>
        <w:ind w:firstLine="720"/>
        <w:jc w:val="both"/>
        <w:rPr>
          <w:rFonts w:cs="Times New Roman"/>
          <w:b/>
          <w:color w:val="000000" w:themeColor="text1"/>
          <w:sz w:val="26"/>
          <w:szCs w:val="26"/>
          <w:lang w:val="vi-VN"/>
        </w:rPr>
      </w:pPr>
      <w:r w:rsidRPr="00AB626E">
        <w:rPr>
          <w:rFonts w:cs="Times New Roman"/>
          <w:b/>
          <w:color w:val="000000" w:themeColor="text1"/>
          <w:sz w:val="26"/>
          <w:szCs w:val="26"/>
          <w:lang w:val="vi-VN"/>
        </w:rPr>
        <w:lastRenderedPageBreak/>
        <w:t xml:space="preserve">b. Trọng tâm chủ đề: </w:t>
      </w:r>
    </w:p>
    <w:p w:rsidR="00B8107E" w:rsidRDefault="00B8107E" w:rsidP="00B8107E">
      <w:pPr>
        <w:numPr>
          <w:ilvl w:val="0"/>
          <w:numId w:val="40"/>
        </w:numPr>
        <w:tabs>
          <w:tab w:val="left" w:pos="993"/>
        </w:tabs>
        <w:spacing w:before="120" w:after="120" w:line="240" w:lineRule="auto"/>
        <w:ind w:left="0" w:firstLine="567"/>
        <w:jc w:val="both"/>
        <w:rPr>
          <w:bCs/>
          <w:spacing w:val="6"/>
          <w:sz w:val="26"/>
          <w:szCs w:val="26"/>
        </w:rPr>
      </w:pPr>
      <w:r>
        <w:rPr>
          <w:bCs/>
          <w:spacing w:val="6"/>
          <w:sz w:val="26"/>
          <w:szCs w:val="26"/>
        </w:rPr>
        <w:t xml:space="preserve">Một tính cách văn hóa nổi trội </w:t>
      </w:r>
      <w:r>
        <w:rPr>
          <w:spacing w:val="6"/>
          <w:sz w:val="26"/>
          <w:szCs w:val="26"/>
          <w:lang w:val="da-DK"/>
        </w:rPr>
        <w:t>của con người Sài Gòn - thành phố Hồ Chí Minh</w:t>
      </w:r>
      <w:r>
        <w:rPr>
          <w:bCs/>
          <w:spacing w:val="6"/>
          <w:sz w:val="26"/>
          <w:szCs w:val="26"/>
        </w:rPr>
        <w:t>.</w:t>
      </w:r>
    </w:p>
    <w:p w:rsidR="00B8107E" w:rsidRDefault="00B8107E" w:rsidP="00B8107E">
      <w:pPr>
        <w:numPr>
          <w:ilvl w:val="0"/>
          <w:numId w:val="40"/>
        </w:numPr>
        <w:tabs>
          <w:tab w:val="left" w:pos="993"/>
        </w:tabs>
        <w:spacing w:before="120" w:after="120" w:line="240" w:lineRule="auto"/>
        <w:ind w:left="0" w:firstLine="567"/>
        <w:jc w:val="both"/>
        <w:rPr>
          <w:bCs/>
          <w:spacing w:val="6"/>
          <w:sz w:val="26"/>
          <w:szCs w:val="26"/>
        </w:rPr>
      </w:pPr>
      <w:r>
        <w:rPr>
          <w:spacing w:val="6"/>
          <w:sz w:val="26"/>
          <w:szCs w:val="26"/>
          <w:lang w:val="da-DK"/>
        </w:rPr>
        <w:t>Suy nghĩ của cá nhân về thực trạng đời sống văn hóa của cư dân thành phố Hồ Chí Minh hiện nay</w:t>
      </w:r>
      <w:r>
        <w:rPr>
          <w:bCs/>
          <w:spacing w:val="6"/>
          <w:sz w:val="26"/>
          <w:szCs w:val="26"/>
        </w:rPr>
        <w:t>.</w:t>
      </w:r>
    </w:p>
    <w:p w:rsidR="00A119A1" w:rsidRPr="00AB626E" w:rsidRDefault="00D17F1A" w:rsidP="00AB626E">
      <w:pPr>
        <w:tabs>
          <w:tab w:val="left" w:pos="0"/>
        </w:tabs>
        <w:spacing w:before="120" w:after="120" w:line="240" w:lineRule="auto"/>
        <w:jc w:val="both"/>
        <w:rPr>
          <w:rFonts w:cs="Times New Roman"/>
          <w:b/>
          <w:color w:val="000000" w:themeColor="text1"/>
          <w:sz w:val="26"/>
          <w:szCs w:val="26"/>
          <w:lang w:val="vi-VN"/>
        </w:rPr>
      </w:pPr>
      <w:r w:rsidRPr="00AB626E">
        <w:rPr>
          <w:rFonts w:cs="Times New Roman"/>
          <w:color w:val="000000" w:themeColor="text1"/>
          <w:sz w:val="26"/>
          <w:szCs w:val="26"/>
        </w:rPr>
        <w:tab/>
      </w:r>
      <w:r w:rsidR="00A119A1" w:rsidRPr="00AB626E">
        <w:rPr>
          <w:rFonts w:cs="Times New Roman"/>
          <w:b/>
          <w:color w:val="000000" w:themeColor="text1"/>
          <w:sz w:val="26"/>
          <w:szCs w:val="26"/>
          <w:lang w:val="vi-VN"/>
        </w:rPr>
        <w:t>c. Giải quyết vấn đề:</w:t>
      </w:r>
    </w:p>
    <w:p w:rsidR="00A119A1" w:rsidRPr="00AB626E" w:rsidRDefault="00A119A1" w:rsidP="00AB626E">
      <w:pPr>
        <w:spacing w:before="120" w:after="120" w:line="240" w:lineRule="auto"/>
        <w:ind w:right="9" w:firstLine="324"/>
        <w:jc w:val="both"/>
        <w:rPr>
          <w:rFonts w:cs="Times New Roman"/>
          <w:b/>
          <w:color w:val="000000" w:themeColor="text1"/>
          <w:sz w:val="26"/>
          <w:szCs w:val="26"/>
          <w:u w:val="single"/>
        </w:rPr>
      </w:pPr>
      <w:r w:rsidRPr="00AB626E">
        <w:rPr>
          <w:rFonts w:cs="Times New Roman"/>
          <w:i/>
          <w:color w:val="000000" w:themeColor="text1"/>
          <w:sz w:val="26"/>
          <w:szCs w:val="26"/>
        </w:rPr>
        <w:t>*</w:t>
      </w:r>
      <w:r w:rsidRPr="00AB626E">
        <w:rPr>
          <w:rFonts w:cs="Times New Roman"/>
          <w:color w:val="000000" w:themeColor="text1"/>
          <w:sz w:val="26"/>
          <w:szCs w:val="26"/>
          <w:u w:val="single"/>
        </w:rPr>
        <w:t xml:space="preserve"> </w:t>
      </w:r>
      <w:r w:rsidRPr="00AB626E">
        <w:rPr>
          <w:rFonts w:cs="Times New Roman"/>
          <w:b/>
          <w:color w:val="000000" w:themeColor="text1"/>
          <w:sz w:val="26"/>
          <w:szCs w:val="26"/>
          <w:u w:val="single"/>
        </w:rPr>
        <w:t>Một số tính cách văn hóa nổi trội của người SG-TPHCM</w:t>
      </w:r>
    </w:p>
    <w:p w:rsidR="00ED5D83" w:rsidRPr="00AB626E" w:rsidRDefault="00ED5D83" w:rsidP="00AB626E">
      <w:pPr>
        <w:spacing w:before="120" w:after="120" w:line="240" w:lineRule="auto"/>
        <w:ind w:right="9"/>
        <w:jc w:val="both"/>
        <w:rPr>
          <w:rFonts w:cs="Times New Roman"/>
          <w:b/>
          <w:sz w:val="26"/>
          <w:szCs w:val="26"/>
          <w:u w:val="single"/>
          <w:lang w:val="nl-NL"/>
        </w:rPr>
      </w:pPr>
      <w:r w:rsidRPr="00AB626E">
        <w:rPr>
          <w:rFonts w:cs="Times New Roman"/>
          <w:b/>
          <w:sz w:val="26"/>
          <w:szCs w:val="26"/>
          <w:u w:val="single"/>
          <w:lang w:val="nl-NL"/>
        </w:rPr>
        <w:t>I. Khái quát</w:t>
      </w:r>
    </w:p>
    <w:p w:rsidR="00ED5D83" w:rsidRPr="00AB626E" w:rsidRDefault="00ED5D83"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Con người Sài Gòn Tp. HCM có một số tính cách văn hóa nổi trội  như:</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Yêu nước nồng nàn, kiên cường chống ngoại xâm là tính cách văn hóa, tính cách con người, là truyền thống tốt đẹp của người dân Thành phố Hồ Chí Minh.</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Tính linh hoạt, năng động, sáng tạo.</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Tính trọng nghĩa, khinh tài.</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Tính phóng khoáng, hiếu khách.</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Tính cách dung hợp, hài hòa.</w:t>
      </w:r>
    </w:p>
    <w:p w:rsidR="00ED5D83" w:rsidRPr="00AB626E" w:rsidRDefault="00ED5D83" w:rsidP="00BF1137">
      <w:pPr>
        <w:numPr>
          <w:ilvl w:val="0"/>
          <w:numId w:val="34"/>
        </w:numPr>
        <w:tabs>
          <w:tab w:val="left" w:pos="993"/>
        </w:tabs>
        <w:spacing w:before="120" w:after="120" w:line="240" w:lineRule="auto"/>
        <w:ind w:left="0" w:right="11" w:firstLine="709"/>
        <w:jc w:val="both"/>
        <w:rPr>
          <w:rFonts w:cs="Times New Roman"/>
          <w:sz w:val="26"/>
          <w:szCs w:val="26"/>
          <w:lang w:val="nl-NL"/>
        </w:rPr>
      </w:pPr>
      <w:r w:rsidRPr="00AB626E">
        <w:rPr>
          <w:rFonts w:cs="Times New Roman"/>
          <w:sz w:val="26"/>
          <w:szCs w:val="26"/>
          <w:lang w:val="nl-NL"/>
        </w:rPr>
        <w:t>Tính thực tế.</w:t>
      </w:r>
    </w:p>
    <w:p w:rsidR="00ED5D83" w:rsidRPr="00AB626E" w:rsidRDefault="00ED5D83" w:rsidP="00AB626E">
      <w:pPr>
        <w:tabs>
          <w:tab w:val="left" w:pos="993"/>
        </w:tabs>
        <w:spacing w:before="120" w:after="120" w:line="240" w:lineRule="auto"/>
        <w:ind w:right="11"/>
        <w:jc w:val="both"/>
        <w:rPr>
          <w:rFonts w:cs="Times New Roman"/>
          <w:b/>
          <w:sz w:val="26"/>
          <w:szCs w:val="26"/>
          <w:lang w:val="nl-NL"/>
        </w:rPr>
      </w:pPr>
      <w:r w:rsidRPr="00AB626E">
        <w:rPr>
          <w:rFonts w:cs="Times New Roman"/>
          <w:b/>
          <w:sz w:val="26"/>
          <w:szCs w:val="26"/>
          <w:lang w:val="nl-NL"/>
        </w:rPr>
        <w:t xml:space="preserve">II/ Phân tích 2 tính cách </w:t>
      </w:r>
      <w:r w:rsidR="00C726EB" w:rsidRPr="00AB626E">
        <w:rPr>
          <w:rFonts w:cs="Times New Roman"/>
          <w:b/>
          <w:sz w:val="26"/>
          <w:szCs w:val="26"/>
          <w:lang w:val="nl-NL"/>
        </w:rPr>
        <w:t xml:space="preserve">VH </w:t>
      </w:r>
      <w:r w:rsidRPr="00AB626E">
        <w:rPr>
          <w:rFonts w:cs="Times New Roman"/>
          <w:b/>
          <w:sz w:val="26"/>
          <w:szCs w:val="26"/>
          <w:lang w:val="nl-NL"/>
        </w:rPr>
        <w:t>nổi trội</w:t>
      </w:r>
      <w:r w:rsidR="00C726EB" w:rsidRPr="00AB626E">
        <w:rPr>
          <w:rFonts w:cs="Times New Roman"/>
          <w:b/>
          <w:sz w:val="26"/>
          <w:szCs w:val="26"/>
          <w:lang w:val="nl-NL"/>
        </w:rPr>
        <w:t>:</w:t>
      </w:r>
    </w:p>
    <w:p w:rsidR="00A119A1" w:rsidRPr="00AB626E" w:rsidRDefault="00A119A1" w:rsidP="00B8107E">
      <w:pPr>
        <w:pStyle w:val="ListParagraph"/>
        <w:numPr>
          <w:ilvl w:val="0"/>
          <w:numId w:val="41"/>
        </w:numPr>
        <w:tabs>
          <w:tab w:val="left" w:pos="284"/>
        </w:tabs>
        <w:spacing w:before="120" w:after="120" w:line="240" w:lineRule="auto"/>
        <w:ind w:left="0" w:right="9" w:firstLine="0"/>
        <w:contextualSpacing w:val="0"/>
        <w:jc w:val="both"/>
        <w:rPr>
          <w:rFonts w:cs="Times New Roman"/>
          <w:color w:val="000000" w:themeColor="text1"/>
          <w:sz w:val="26"/>
          <w:szCs w:val="26"/>
        </w:rPr>
      </w:pPr>
      <w:r w:rsidRPr="00AB626E">
        <w:rPr>
          <w:rFonts w:cs="Times New Roman"/>
          <w:b/>
          <w:color w:val="000000" w:themeColor="text1"/>
          <w:sz w:val="26"/>
          <w:szCs w:val="26"/>
        </w:rPr>
        <w:t>Yêu nước nồng nàn, kiên cường chống ngoại xâm là tính cách văn hóa, tính cách con người, là truyền thống tốt đẹp của người dân Thành phố Hồ Chí Minh</w:t>
      </w:r>
      <w:r w:rsidRPr="00AB626E">
        <w:rPr>
          <w:rFonts w:cs="Times New Roman"/>
          <w:color w:val="000000" w:themeColor="text1"/>
          <w:sz w:val="26"/>
          <w:szCs w:val="26"/>
        </w:rPr>
        <w:t>:</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Yêu nước nồng nàn, kiên cường chống ngoại xâm của người Sài Gòn-TP.HCM không phải là một lời động viên chính trị mà là một tính cách văn hóa. Đó là tính cách đặc trưng nhất, linh hồn của văn hóa, con người Sài Gòn – TP.HCM. Đó là điều ổn định vững chắc, nằm sâu trong ý thức, trong tình cảm, trong lối sống của con người Sài Gòn – TP.HCM. Nó được chứng minh trong suốt chiều dài lịch sử ra đời và phát triển của Thành phố.</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Khi ta xem xét tính cách văn hóa Sài Gòn là văn hóa Việt Nam, văn hóa đồng bào. Nếu như mộ</w:t>
      </w:r>
      <w:r w:rsidR="00F974F3">
        <w:rPr>
          <w:rFonts w:cs="Times New Roman"/>
          <w:color w:val="000000" w:themeColor="text1"/>
          <w:sz w:val="26"/>
          <w:szCs w:val="26"/>
        </w:rPr>
        <w:t xml:space="preserve">t nghìn </w:t>
      </w:r>
      <w:r w:rsidRPr="00AB626E">
        <w:rPr>
          <w:rFonts w:cs="Times New Roman"/>
          <w:color w:val="000000" w:themeColor="text1"/>
          <w:sz w:val="26"/>
          <w:szCs w:val="26"/>
        </w:rPr>
        <w:t>năm Bắc thuộc rồi “ta vẫn là ta” thì khi vào vùng đất mới, những người con của vua hung đã bao dung hòa hợp người Minh Hương. Văn hóa Pháp hay văn hóa Mỹ  cũng không thể nào lung lay được con cháu Vua Hùng. Sài gòn là nơi mấy trăm năm  phải đương đầu với các thế lực ngọai xâm. Sài Gòn trở thành sào huyệt của chúng khi chúng xâm lược, chúng không từ bỏ một thủ đoạn nào để khuất phục người sài Gòn. Chính trong hoàn cảnh đó người Sài Gòn nhạy cảm với họa ngọai xâm. Ý thức dân tộc, tinh thần yêu nước trở thành cái vốn có, trở thành chỗ đứng của họ để xử sự mọi chuyện: “Sự kiện Mô Xoài” ủng hộ tây Sơn chống quân Xiêm ở Rạch Gầm Xòai Mút mặc dù chưa hiểu nhiều về Tây Sơn, Triều đình bỏ dân</w:t>
      </w:r>
      <w:r w:rsidR="006D32A1">
        <w:rPr>
          <w:rFonts w:cs="Times New Roman"/>
          <w:color w:val="000000" w:themeColor="text1"/>
          <w:sz w:val="26"/>
          <w:szCs w:val="26"/>
        </w:rPr>
        <w:t xml:space="preserve"> </w:t>
      </w:r>
      <w:r w:rsidRPr="00AB626E">
        <w:rPr>
          <w:rFonts w:cs="Times New Roman"/>
          <w:color w:val="000000" w:themeColor="text1"/>
          <w:sz w:val="26"/>
          <w:szCs w:val="26"/>
        </w:rPr>
        <w:t>thì họ ủng hộ Trương Định Nguyên Soái Bình tây; Pháp núp sau quân Anh trở lại Sài Gòn thì “Nam Bộ kháng chiến”; tàu chiến Mỹ đến sài Gòn thì biểu tình phản đối; nứoc nhà tạm thời bị chia cắt thì từ phong trào dân chủ đến tiến hành chiến tranh đến cùng để thống nhất nước nhà</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Những người tha phương cầu thực, lại thiết tha với nền độc lập dân tộc và toàn vẹn lãnh thổ. Họ hiểu rằng chế độ vua chúa bạc đãi họ, còn quê hương thì không bao giờ quên những hòn máu dù xiêu bạt tận đâu.</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Bọn Thự</w:t>
      </w:r>
      <w:r w:rsidR="00F974F3">
        <w:rPr>
          <w:rFonts w:cs="Times New Roman"/>
          <w:color w:val="000000" w:themeColor="text1"/>
          <w:sz w:val="26"/>
          <w:szCs w:val="26"/>
        </w:rPr>
        <w:t xml:space="preserve">c dân </w:t>
      </w:r>
      <w:r w:rsidRPr="00AB626E">
        <w:rPr>
          <w:rFonts w:cs="Times New Roman"/>
          <w:color w:val="000000" w:themeColor="text1"/>
          <w:sz w:val="26"/>
          <w:szCs w:val="26"/>
        </w:rPr>
        <w:t>cũ và mới phạm một trong những sai lấm nghiêm trọng nhất là ngỡ rằng chúng hội đủ các tiền đề tách Nam Bộ, Miền Nam ra khỏi cộng đồng quốc gia như chúng đã thành công ở nhiều nơi. Chế độ trực trị 85 năm dành cho Nam Kỳ không ngăn nổi cuộc cách mạng Tháng Tám tuyên cáo nước Việt Nam thống nhất.</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lastRenderedPageBreak/>
        <w:t xml:space="preserve">- Tính cách yêu nước nồng nàn, kiên cường chống ngoại xâm của người dân Thành phố xuất phát và gắn liền với ý thức tình cảm hướng về cội nguồn, tri ân tổ tiên, uống nước nhớ nguồn. Trên địa bàn Thành phố đến nay không dưới 10 đền thờ Hùng Vương đủ các quy mô lớn, nhỏ được xây dựng qua các thời kỳ. </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Tình đồng bào, ý thức dân tộc, hướng về cội nguồn, tinh thần yêu nước là cơ sở cho chủ nghĩa anh hung chống ngoại xâm. Đó cũng là tính cách văn hóa nổi bật nhất của Sài Gòn – TP.HCM</w:t>
      </w:r>
    </w:p>
    <w:p w:rsidR="00A119A1" w:rsidRPr="00AB626E" w:rsidRDefault="00A119A1"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xml:space="preserve">- Trải qua lịch sử được vun đắp bổ sung rèn luyện để trở thành truyền thống nổi bật nhất của nhân dân Thành phố Hồ Chí Minh đó là truyền thống anh hùng. TP.HCM được tặng Thành phố anh hùng vào tháng 4/2005 trước thềm Đảng bộ Thành phố lần thứ 8 nhân kỷ niệm 30 năm ngày giải phóng Thành phố. </w:t>
      </w:r>
    </w:p>
    <w:p w:rsidR="00A119A1" w:rsidRPr="00AB626E" w:rsidRDefault="00A119A1" w:rsidP="00BF1137">
      <w:pPr>
        <w:numPr>
          <w:ilvl w:val="0"/>
          <w:numId w:val="23"/>
        </w:numPr>
        <w:spacing w:before="120" w:after="120" w:line="240" w:lineRule="auto"/>
        <w:ind w:left="0" w:right="9" w:firstLine="324"/>
        <w:jc w:val="both"/>
        <w:rPr>
          <w:rFonts w:cs="Times New Roman"/>
          <w:color w:val="000000" w:themeColor="text1"/>
          <w:sz w:val="26"/>
          <w:szCs w:val="26"/>
        </w:rPr>
      </w:pPr>
      <w:r w:rsidRPr="00AB626E">
        <w:rPr>
          <w:rFonts w:cs="Times New Roman"/>
          <w:color w:val="000000" w:themeColor="text1"/>
          <w:sz w:val="26"/>
          <w:szCs w:val="26"/>
        </w:rPr>
        <w:t>Ý nghĩa thực tiễn: Yêu nước là cội nguồn của sức mạnh chống ngoại xâm; Là nền tảng sức mạnh xây dựng và bảo vệ Thành phố.</w:t>
      </w:r>
    </w:p>
    <w:p w:rsidR="00A119A1" w:rsidRPr="00B8107E" w:rsidRDefault="00A119A1" w:rsidP="00B8107E">
      <w:pPr>
        <w:pStyle w:val="ListParagraph"/>
        <w:numPr>
          <w:ilvl w:val="0"/>
          <w:numId w:val="41"/>
        </w:numPr>
        <w:tabs>
          <w:tab w:val="left" w:pos="0"/>
          <w:tab w:val="left" w:pos="284"/>
        </w:tabs>
        <w:spacing w:before="120" w:after="120" w:line="240" w:lineRule="auto"/>
        <w:ind w:left="-142" w:right="9" w:firstLine="142"/>
        <w:jc w:val="both"/>
        <w:rPr>
          <w:rFonts w:cs="Times New Roman"/>
          <w:b/>
          <w:color w:val="000000" w:themeColor="text1"/>
          <w:sz w:val="26"/>
          <w:szCs w:val="26"/>
          <w:u w:val="single"/>
        </w:rPr>
      </w:pPr>
      <w:r w:rsidRPr="00B8107E">
        <w:rPr>
          <w:rFonts w:cs="Times New Roman"/>
          <w:b/>
          <w:color w:val="000000" w:themeColor="text1"/>
          <w:sz w:val="26"/>
          <w:szCs w:val="26"/>
          <w:u w:val="single"/>
        </w:rPr>
        <w:t>Tính linh hoạt năng động sáng tạo</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Chủ động linh họat là tính cách của con người Sài Gòn gần như mặc nhiên công nhận. Truyền thống đó bắt đầu từ điều kiện sinh hoạt vật chất và quá trình giao lưu văn hóa. Từ buổi hoang sơ đến lúc Sài Gòn trở thành nơi đô hội cho đến cả ngày nay, những người nhập cư gần như là những người của mọi vùng đất nước được chọn lọc một cách tự nhiên về đức tính linh hoạt, chủ động, đi tìm cái mới. Sài Gòn là nơi giao lưu văn hóa mọi miền</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Đức tính chủ động linh hoạt được hình thành trong quá trình hình thành và phát triển của Thành phố Sài Gòn</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Mang trong mình”tâm hồn khai phá” người Sài Gòn TP.HCM sống với cách sống năng động sáng tạo dám “Xáp vô” “làm đại” để giải quyết cái ch- ưa có tiền tệ, giải quyết những cái mâu thuẫn của cuộc sống</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Trong lĩnh vực chống giặc ngoại xâm, người Sài Gòn sáng tạo nhiều hình thức, phương pháp đấu tranh phù hợp, biến hoá, bất ngờ: từ khởi nghĩa đến chiến tranh du kích, chiến tranh chính quy; từ những đơn vị biệt động đến tổ chức các trận phục kích khác nhau; đấu tranh nghị trường, báo chí…</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Ngày nay, trước khủng hoảng kinh tế, người TP.HCM đã “xé rào”, “bung ra” làm ăn cũng là cơ sở thực tế để tổng kết, góp phần hình thành đường lối mới. Khi có đường lối đúng, người TP.HCM đã sáng tạo nhiều hình thức, cách thức làm ăn, giữ vai trò đi đầu trong phát triển.</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Năng động, sáng tạo đã trở thành lối sống, trở thành cái ổn định, là khía cạnh văn hóa của người Sài Gòn TP.HCM. Những người dân ở nơi khác đến làm Người Sài Gòn TP.HCM sẽ bị cái văn hóa đó chinh phục và muốn làm dân sài Gòn thì phải theo văn hóa đó, phải hòa nhập với lối sống năng động, sáng tạo đó.</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Đại hội đại biểu Thành phố đã đi đến một kết luận:” phải không ngừng phát huy tính năng động sáng tạo của con người Thành phố. Nguyên nhân cơ bản của những chủ trương, chính sách cụ thể ở Thành phố sớm đi vào cuộc sống, thu đượcc nhiều thành tựu lớn là do biết phát huy tính năng động sáng tạo của con người Thành phố, nếu không thì kết quả sẽ ngược lại</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Tính năng động sáng tạo là truyền thống , là thế mạnh của Thành phố, thích ứng với mặt tích cực của cơ chế thị trường, nó thúc đẩy con người quan tâm đến chất lựong và hiệu quả công việc, nhạy bén trong hoạt động, sáng tạo trong tư duy, biết thay đổi nếp sống, nếp nghĩ và làm theo hướng tích cực</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lastRenderedPageBreak/>
        <w:t>- Sáng tạo nhiều phong trào xã hội trong công cuộc xây dựng đất nước, công nghiệp hoá, hiện đại hoá: xoá đói giảm nghèo, xây nhà tình nghĩa, nhà tình thương, khám chữa bệnh cho người nghèo, phong trào 3 giảm...</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Đại hội Đại biểu Thành phố HCM lần thứ 8 lại khẳng định: Phát huy tính năng động sáng tạo của người Thành phố luôn là bài học quý báu của cả quá trình phấn đấu vượt qua bao thử thách và trưởng thành, đã trở thành truyền thống, thế mạnh của Thành phố. Dối với người cán bộ công chức lãnh đạo quản lý phải với tư tưởng phong cách năng động, sang tạo mới thích ứng được với người dân Thành phố, với truyền thống tốt đẹp đó của Thành phố.</w:t>
      </w:r>
    </w:p>
    <w:p w:rsidR="00A119A1" w:rsidRPr="00AB626E" w:rsidRDefault="00A119A1" w:rsidP="00BF1137">
      <w:pPr>
        <w:numPr>
          <w:ilvl w:val="0"/>
          <w:numId w:val="24"/>
        </w:numPr>
        <w:spacing w:before="120" w:after="120" w:line="240" w:lineRule="auto"/>
        <w:ind w:left="0" w:right="9" w:firstLine="324"/>
        <w:jc w:val="both"/>
        <w:rPr>
          <w:rFonts w:cs="Times New Roman"/>
          <w:color w:val="000000" w:themeColor="text1"/>
          <w:sz w:val="26"/>
          <w:szCs w:val="26"/>
        </w:rPr>
      </w:pPr>
      <w:r w:rsidRPr="00AB626E">
        <w:rPr>
          <w:rFonts w:cs="Times New Roman"/>
          <w:b/>
          <w:color w:val="000000" w:themeColor="text1"/>
          <w:sz w:val="26"/>
          <w:szCs w:val="26"/>
        </w:rPr>
        <w:t>Ý nghĩa thực tiễn</w:t>
      </w:r>
      <w:r w:rsidRPr="00AB626E">
        <w:rPr>
          <w:rFonts w:cs="Times New Roman"/>
          <w:color w:val="000000" w:themeColor="text1"/>
          <w:sz w:val="26"/>
          <w:szCs w:val="26"/>
        </w:rPr>
        <w:t>: Nguồn nội lực mạnh, thúc đẩy nền kinh tế thị trường; Lãnh đạo, quản lý phải theo truyền thống năng động, sáng tạo.</w:t>
      </w:r>
    </w:p>
    <w:p w:rsidR="00A119A1" w:rsidRPr="00AB626E" w:rsidRDefault="00A119A1" w:rsidP="00B8107E">
      <w:pPr>
        <w:numPr>
          <w:ilvl w:val="0"/>
          <w:numId w:val="41"/>
        </w:numPr>
        <w:spacing w:before="120" w:after="120" w:line="240" w:lineRule="auto"/>
        <w:ind w:left="0" w:right="9" w:firstLine="324"/>
        <w:jc w:val="both"/>
        <w:rPr>
          <w:rFonts w:cs="Times New Roman"/>
          <w:color w:val="000000" w:themeColor="text1"/>
          <w:sz w:val="26"/>
          <w:szCs w:val="26"/>
          <w:u w:val="single"/>
        </w:rPr>
      </w:pPr>
      <w:r w:rsidRPr="00AB626E">
        <w:rPr>
          <w:rFonts w:cs="Times New Roman"/>
          <w:color w:val="000000" w:themeColor="text1"/>
          <w:sz w:val="26"/>
          <w:szCs w:val="26"/>
          <w:u w:val="single"/>
        </w:rPr>
        <w:t>Trọng nghĩa, khinh tài:</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Trọng người biết hy sinh cho cộng đồng, dũng cảm, anh hùng, không sợ khó khăn vì nghĩa lớn. Ca ngợi những người “anh hùng hảo hán” sống vì nghĩa, chính trực, công bằng. Đánh giá con người là ở đức độ, tuổi tác mà không phải vì chức vụ, vị trí xã hội.</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Hiện nay, tính cách “trọng nghĩa, khinh tài” được thể hiện qua việc quý trọng sức lao động, tiền của vốn liếng tích luỹ để công nghiệp hoá, hiện đại hoá đất nước.</w:t>
      </w:r>
    </w:p>
    <w:p w:rsidR="00A119A1" w:rsidRPr="00AB626E" w:rsidRDefault="00A119A1" w:rsidP="00BF1137">
      <w:pPr>
        <w:numPr>
          <w:ilvl w:val="0"/>
          <w:numId w:val="25"/>
        </w:numPr>
        <w:spacing w:before="120" w:after="120" w:line="240" w:lineRule="auto"/>
        <w:ind w:left="0" w:right="9" w:firstLine="324"/>
        <w:jc w:val="both"/>
        <w:rPr>
          <w:rFonts w:cs="Times New Roman"/>
          <w:color w:val="000000" w:themeColor="text1"/>
          <w:sz w:val="26"/>
          <w:szCs w:val="26"/>
        </w:rPr>
      </w:pPr>
      <w:r w:rsidRPr="00AB626E">
        <w:rPr>
          <w:rFonts w:cs="Times New Roman"/>
          <w:color w:val="000000" w:themeColor="text1"/>
          <w:sz w:val="26"/>
          <w:szCs w:val="26"/>
        </w:rPr>
        <w:t>Ý nghĩa thực tiễn: Phải nhận thức đúng và vận dụng phù hợp, đôi khi còn nhẹ về tình; Đây là một trong những nguyên nhân tác động đến cách sống ít tiết kiệm, có thể phát triển thành xa hoa lãng phí mà ngày nay chúng ta đang phải đấu tranh khắc phục.</w:t>
      </w:r>
    </w:p>
    <w:p w:rsidR="00A119A1" w:rsidRPr="00AB626E" w:rsidRDefault="00A119A1" w:rsidP="00B8107E">
      <w:pPr>
        <w:numPr>
          <w:ilvl w:val="0"/>
          <w:numId w:val="41"/>
        </w:numPr>
        <w:spacing w:before="120" w:after="120" w:line="240" w:lineRule="auto"/>
        <w:ind w:left="0" w:right="9" w:firstLine="324"/>
        <w:jc w:val="both"/>
        <w:rPr>
          <w:rFonts w:cs="Times New Roman"/>
          <w:color w:val="000000" w:themeColor="text1"/>
          <w:sz w:val="26"/>
          <w:szCs w:val="26"/>
          <w:u w:val="single"/>
        </w:rPr>
      </w:pPr>
      <w:r w:rsidRPr="00AB626E">
        <w:rPr>
          <w:rFonts w:cs="Times New Roman"/>
          <w:color w:val="000000" w:themeColor="text1"/>
          <w:sz w:val="26"/>
          <w:szCs w:val="26"/>
          <w:u w:val="single"/>
        </w:rPr>
        <w:t>Phóng khoáng, hiếu khách:</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Sống phóng khoáng, tự do cho bản thân mình, chấp nhận sự khác biệt về phong tục tập quán của những người khác, khoan dung với những người làm khác mình, sống khác mình “ bán anh em xa mua láng giềng gần”.</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xml:space="preserve">- Tính hiếu khách được thể hiện qua cách tiếp đãi, không kể người thân hay sơ, lạ hay quen, tung tích thế nào, đã đến tất phải tiếp nhận, thết đãi.  </w:t>
      </w:r>
    </w:p>
    <w:p w:rsidR="00A119A1" w:rsidRPr="00AB626E" w:rsidRDefault="00A119A1" w:rsidP="00BF1137">
      <w:pPr>
        <w:numPr>
          <w:ilvl w:val="0"/>
          <w:numId w:val="26"/>
        </w:numPr>
        <w:spacing w:before="120" w:after="120" w:line="240" w:lineRule="auto"/>
        <w:ind w:left="0" w:right="9" w:firstLine="324"/>
        <w:jc w:val="both"/>
        <w:rPr>
          <w:rFonts w:cs="Times New Roman"/>
          <w:color w:val="000000" w:themeColor="text1"/>
          <w:sz w:val="26"/>
          <w:szCs w:val="26"/>
        </w:rPr>
      </w:pPr>
      <w:r w:rsidRPr="00AB626E">
        <w:rPr>
          <w:rFonts w:cs="Times New Roman"/>
          <w:color w:val="000000" w:themeColor="text1"/>
          <w:sz w:val="26"/>
          <w:szCs w:val="26"/>
        </w:rPr>
        <w:t>Ý nghĩa thực tiễn: Đây là 1 tính cách có ý nghĩa trong việc xây dựng đại đoàn kết toàn dân tộc, trong việc đề xuất và thực hiện nhiều chính sách xã hội, phong trào xã hội, trong việc kêu gọi và tiếp nhận đầu tư; Nhưng cần chú ý mặt trái của tính cách phóng khoáng, nếu vượt quá sẽ trở thành tuỳ tiện, không khuôn phép.</w:t>
      </w:r>
    </w:p>
    <w:p w:rsidR="00A119A1" w:rsidRPr="00AB626E" w:rsidRDefault="00A119A1" w:rsidP="00B8107E">
      <w:pPr>
        <w:numPr>
          <w:ilvl w:val="0"/>
          <w:numId w:val="41"/>
        </w:numPr>
        <w:spacing w:before="120" w:after="120" w:line="240" w:lineRule="auto"/>
        <w:ind w:left="0" w:right="9" w:firstLine="324"/>
        <w:jc w:val="both"/>
        <w:rPr>
          <w:rFonts w:cs="Times New Roman"/>
          <w:color w:val="000000" w:themeColor="text1"/>
          <w:sz w:val="26"/>
          <w:szCs w:val="26"/>
          <w:u w:val="single"/>
        </w:rPr>
      </w:pPr>
      <w:r w:rsidRPr="00AB626E">
        <w:rPr>
          <w:rFonts w:cs="Times New Roman"/>
          <w:color w:val="000000" w:themeColor="text1"/>
          <w:sz w:val="26"/>
          <w:szCs w:val="26"/>
          <w:u w:val="single"/>
        </w:rPr>
        <w:t>Tính cách dung hợp, hài hoà:</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Văn hoá Sài Gòn là kết quả của sự hội tụ nhiều nền văn hoá trong đó văn hoá dân tộc là cốt lõi. Người Sài Gòn biết chọn lọc, tiếp thu nhưng không cực đoan, kỳ thị, dễ giao lưu hội nhập.</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Người Sài Gòn có phần dung hoà về lý thuyết nhưng lại thuần nhất về hành động, tiếp thu nhiều lý thuyết khác nhau nhưng rồi lại “Sài Gòn hoá”: cái gì đúng, cái gì hay thì người Sài Gòn chọn.</w:t>
      </w:r>
    </w:p>
    <w:p w:rsidR="00A119A1" w:rsidRPr="00AB626E" w:rsidRDefault="00A119A1" w:rsidP="00BF1137">
      <w:pPr>
        <w:numPr>
          <w:ilvl w:val="0"/>
          <w:numId w:val="27"/>
        </w:numPr>
        <w:spacing w:before="120" w:after="120" w:line="240" w:lineRule="auto"/>
        <w:ind w:left="0" w:right="9" w:firstLine="324"/>
        <w:jc w:val="both"/>
        <w:rPr>
          <w:rFonts w:cs="Times New Roman"/>
          <w:color w:val="000000" w:themeColor="text1"/>
          <w:sz w:val="26"/>
          <w:szCs w:val="26"/>
        </w:rPr>
      </w:pPr>
      <w:r w:rsidRPr="00AB626E">
        <w:rPr>
          <w:rFonts w:cs="Times New Roman"/>
          <w:color w:val="000000" w:themeColor="text1"/>
          <w:sz w:val="26"/>
          <w:szCs w:val="26"/>
        </w:rPr>
        <w:t>Ý nghĩa thực tiễn: Là tính cách được hình thành và phát triển có căn cứ khách quan tự nhiên, xã hội, giao lưu kinh tế, văn hoá vừa do con người nhận thức giáo dục bồi dưỡng; Là điều kiện thuận lợi cho sự xây dựng khối đại đoàn kết dân tộc, cho quá trình hội nhập quốc tế theo xu thế toàn cầu hoá.</w:t>
      </w:r>
    </w:p>
    <w:p w:rsidR="00A119A1" w:rsidRPr="00AB626E" w:rsidRDefault="00A119A1" w:rsidP="00B8107E">
      <w:pPr>
        <w:numPr>
          <w:ilvl w:val="0"/>
          <w:numId w:val="41"/>
        </w:numPr>
        <w:spacing w:before="120" w:after="120" w:line="240" w:lineRule="auto"/>
        <w:ind w:left="0" w:right="9" w:firstLine="324"/>
        <w:jc w:val="both"/>
        <w:rPr>
          <w:rFonts w:cs="Times New Roman"/>
          <w:color w:val="000000" w:themeColor="text1"/>
          <w:sz w:val="26"/>
          <w:szCs w:val="26"/>
          <w:u w:val="single"/>
        </w:rPr>
      </w:pPr>
      <w:r w:rsidRPr="00AB626E">
        <w:rPr>
          <w:rFonts w:cs="Times New Roman"/>
          <w:color w:val="000000" w:themeColor="text1"/>
          <w:sz w:val="26"/>
          <w:szCs w:val="26"/>
          <w:u w:val="single"/>
        </w:rPr>
        <w:t>Tính thực tế:</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Người Sài Gòn trọng nội dung hơn trọng hình thức, trọng thực hành nhiều hơn trọng lý thuyết: đọc sách cốt hiểu nghĩa lý, đồ dùng cốt bền chắc.</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xml:space="preserve">Người Sài Gòn bộc trực thẳng thắn, không tính kỷ, không nghĩ sâu mà thấy việc là làm. </w:t>
      </w:r>
    </w:p>
    <w:p w:rsidR="00A119A1" w:rsidRPr="00AB626E" w:rsidRDefault="00A119A1"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lastRenderedPageBreak/>
        <w:t>Người Sài Gòn ghét những hành động mập mờ, những người dùng lí lẽ cao xe để che đậy, bào chữa cho việc làm xấu xa.</w:t>
      </w:r>
    </w:p>
    <w:p w:rsidR="00A119A1" w:rsidRPr="00AB626E" w:rsidRDefault="00A119A1" w:rsidP="00BF1137">
      <w:pPr>
        <w:numPr>
          <w:ilvl w:val="0"/>
          <w:numId w:val="28"/>
        </w:numPr>
        <w:spacing w:before="120" w:after="120" w:line="240" w:lineRule="auto"/>
        <w:ind w:left="0" w:right="9" w:firstLine="324"/>
        <w:jc w:val="both"/>
        <w:rPr>
          <w:rFonts w:cs="Times New Roman"/>
          <w:color w:val="000000" w:themeColor="text1"/>
          <w:sz w:val="26"/>
          <w:szCs w:val="26"/>
        </w:rPr>
      </w:pPr>
      <w:r w:rsidRPr="00AB626E">
        <w:rPr>
          <w:rFonts w:cs="Times New Roman"/>
          <w:color w:val="000000" w:themeColor="text1"/>
          <w:sz w:val="26"/>
          <w:szCs w:val="26"/>
        </w:rPr>
        <w:t>Ý nghĩa thực tiễn: Do trọng thực hành hơn trọng lý thuyết cho nên có lúc người Sài Gòn không nghiên cứu kỹ lưỡng sẽ dẫn đến việc không đi đến cùng.</w:t>
      </w:r>
    </w:p>
    <w:p w:rsidR="00C726EB" w:rsidRPr="00AB626E" w:rsidRDefault="00C726EB" w:rsidP="00AB626E">
      <w:pPr>
        <w:spacing w:before="120" w:after="120" w:line="240" w:lineRule="auto"/>
        <w:ind w:right="9"/>
        <w:jc w:val="both"/>
        <w:rPr>
          <w:rFonts w:cs="Times New Roman"/>
          <w:b/>
          <w:color w:val="000000" w:themeColor="text1"/>
          <w:sz w:val="26"/>
          <w:szCs w:val="26"/>
        </w:rPr>
      </w:pPr>
      <w:r w:rsidRPr="00AB626E">
        <w:rPr>
          <w:rFonts w:cs="Times New Roman"/>
          <w:b/>
          <w:color w:val="000000" w:themeColor="text1"/>
          <w:sz w:val="26"/>
          <w:szCs w:val="26"/>
        </w:rPr>
        <w:t>III. Thực trạng đời sống VH con người TP ta hiện nay</w:t>
      </w:r>
    </w:p>
    <w:p w:rsidR="00C726EB" w:rsidRPr="00D93624" w:rsidRDefault="00C726EB" w:rsidP="00D93624">
      <w:pPr>
        <w:pStyle w:val="ListParagraph"/>
        <w:numPr>
          <w:ilvl w:val="0"/>
          <w:numId w:val="42"/>
        </w:numPr>
        <w:tabs>
          <w:tab w:val="left" w:pos="284"/>
        </w:tabs>
        <w:spacing w:before="120" w:after="120" w:line="240" w:lineRule="auto"/>
        <w:ind w:left="0" w:right="11" w:firstLine="0"/>
        <w:jc w:val="both"/>
        <w:rPr>
          <w:rFonts w:cs="Times New Roman"/>
          <w:b/>
          <w:sz w:val="26"/>
          <w:szCs w:val="26"/>
          <w:lang w:val="nl-NL"/>
        </w:rPr>
      </w:pPr>
      <w:r w:rsidRPr="00D93624">
        <w:rPr>
          <w:rFonts w:cs="Times New Roman"/>
          <w:b/>
          <w:sz w:val="26"/>
          <w:szCs w:val="26"/>
          <w:lang w:val="nl-NL"/>
        </w:rPr>
        <w:t>Mặt tích cực:</w:t>
      </w:r>
    </w:p>
    <w:p w:rsidR="00C726EB"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xml:space="preserve">- </w:t>
      </w:r>
      <w:r w:rsidR="00C726EB" w:rsidRPr="00AB626E">
        <w:rPr>
          <w:rFonts w:cs="Times New Roman"/>
          <w:sz w:val="26"/>
          <w:szCs w:val="26"/>
          <w:lang w:val="nl-NL"/>
        </w:rPr>
        <w:t>Cùng với sự chuyển đổi về kinh tế, đời sống của người dân được cải thiện nâng lên rất nhiều, phát triển một bước cao cả về đời sống vật chất, đời sống tinh thần</w:t>
      </w:r>
      <w:r w:rsidR="00CD1C26" w:rsidRPr="00AB626E">
        <w:rPr>
          <w:rFonts w:cs="Times New Roman"/>
          <w:sz w:val="26"/>
          <w:szCs w:val="26"/>
          <w:lang w:val="nl-NL"/>
        </w:rPr>
        <w:t>.</w:t>
      </w:r>
      <w:r w:rsidR="00C726EB" w:rsidRPr="00AB626E">
        <w:rPr>
          <w:rFonts w:cs="Times New Roman"/>
          <w:sz w:val="26"/>
          <w:szCs w:val="26"/>
          <w:lang w:val="nl-NL"/>
        </w:rPr>
        <w:t xml:space="preserve"> </w:t>
      </w:r>
    </w:p>
    <w:p w:rsidR="00C726EB"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xml:space="preserve">- </w:t>
      </w:r>
      <w:r w:rsidR="00C726EB" w:rsidRPr="00AB626E">
        <w:rPr>
          <w:rFonts w:cs="Times New Roman"/>
          <w:sz w:val="26"/>
          <w:szCs w:val="26"/>
          <w:lang w:val="nl-NL"/>
        </w:rPr>
        <w:t xml:space="preserve">Về mặt văn hoá ở TP.HCM trong thời gian qua </w:t>
      </w:r>
      <w:r w:rsidRPr="00AB626E">
        <w:rPr>
          <w:rFonts w:cs="Times New Roman"/>
          <w:sz w:val="26"/>
          <w:szCs w:val="26"/>
          <w:lang w:val="nl-NL"/>
        </w:rPr>
        <w:t>những giá trị văn hóa truyền thống tốt đẹp được phát huy. Đồng thời cũng có những</w:t>
      </w:r>
      <w:r w:rsidR="00C726EB" w:rsidRPr="00AB626E">
        <w:rPr>
          <w:rFonts w:cs="Times New Roman"/>
          <w:sz w:val="26"/>
          <w:szCs w:val="26"/>
          <w:lang w:val="nl-NL"/>
        </w:rPr>
        <w:t xml:space="preserve">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C726EB"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Các phong trào văn hóa được khởi xướng thực hiện và lan tỏa như:</w:t>
      </w:r>
      <w:r w:rsidR="00C726EB" w:rsidRPr="00AB626E">
        <w:rPr>
          <w:rFonts w:cs="Times New Roman"/>
          <w:sz w:val="26"/>
          <w:szCs w:val="26"/>
          <w:lang w:val="nl-NL"/>
        </w:rPr>
        <w:t xml:space="preserve"> văn hoá mới, con người mới, xã hội mới, người tốt việc tốt, khu phố văn hoá, nhà văn hoá, nhà truyền thống, câu lạc bộ, nhà bảo tàng, công viên, khu vui chơi giải trí, câu lạc bộ ông bà cháu</w:t>
      </w:r>
      <w:r w:rsidRPr="00AB626E">
        <w:rPr>
          <w:rFonts w:cs="Times New Roman"/>
          <w:sz w:val="26"/>
          <w:szCs w:val="26"/>
          <w:lang w:val="nl-NL"/>
        </w:rPr>
        <w:t>, xây dựng những phong trào tình nguyện, chương trình đền ơn đáp nghĩa</w:t>
      </w:r>
      <w:r w:rsidR="00C726EB" w:rsidRPr="00AB626E">
        <w:rPr>
          <w:rFonts w:cs="Times New Roman"/>
          <w:sz w:val="26"/>
          <w:szCs w:val="26"/>
          <w:lang w:val="nl-NL"/>
        </w:rPr>
        <w:t xml:space="preserve">… ra đời đẩy lùi những bar rượu, hộp đêm, vũ trường, sòng bạc, … trước đây. </w:t>
      </w:r>
    </w:p>
    <w:p w:rsidR="00C726EB" w:rsidRPr="00D93624" w:rsidRDefault="00C726EB" w:rsidP="00D93624">
      <w:pPr>
        <w:pStyle w:val="ListParagraph"/>
        <w:numPr>
          <w:ilvl w:val="0"/>
          <w:numId w:val="42"/>
        </w:numPr>
        <w:tabs>
          <w:tab w:val="left" w:pos="284"/>
        </w:tabs>
        <w:spacing w:before="120" w:after="120" w:line="240" w:lineRule="auto"/>
        <w:ind w:right="11" w:hanging="1440"/>
        <w:jc w:val="both"/>
        <w:rPr>
          <w:rFonts w:cs="Times New Roman"/>
          <w:b/>
          <w:sz w:val="26"/>
          <w:szCs w:val="26"/>
          <w:lang w:val="nl-NL"/>
        </w:rPr>
      </w:pPr>
      <w:r w:rsidRPr="00D93624">
        <w:rPr>
          <w:rFonts w:cs="Times New Roman"/>
          <w:b/>
          <w:sz w:val="26"/>
          <w:szCs w:val="26"/>
          <w:lang w:val="nl-NL"/>
        </w:rPr>
        <w:t>Mặt hạn chế:</w:t>
      </w:r>
    </w:p>
    <w:p w:rsidR="00C726EB"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Phát triển văn hóa chưa tương xứng với phát triển kinh tế.</w:t>
      </w:r>
    </w:p>
    <w:p w:rsidR="00C726EB"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Tình trạng suy thoái đạo đức, lối sống đáng lo ngại đặc biệt trong giới trẻ.</w:t>
      </w:r>
    </w:p>
    <w:p w:rsidR="00AB7B78"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xml:space="preserve">- Nếp sống văn minh đô thị còn thấp: </w:t>
      </w:r>
    </w:p>
    <w:p w:rsidR="00C726EB" w:rsidRPr="00AB626E" w:rsidRDefault="00C726EB"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Địa phương: Ở khu phố, không đoàn kết, chiếm dụng khuôn viên giải trì cho trẻ em làm nơi kinh doanh café, nước uống, bỏ rác trước nhà hàng xóm, mở nhạc, hát karaoke gây ôn ào ảnh hưởng đến hàng xóm</w:t>
      </w:r>
      <w:r w:rsidR="00AB7B78" w:rsidRPr="00AB626E">
        <w:rPr>
          <w:rFonts w:cs="Times New Roman"/>
          <w:sz w:val="26"/>
          <w:szCs w:val="26"/>
          <w:lang w:val="nl-NL"/>
        </w:rPr>
        <w:t>...</w:t>
      </w:r>
    </w:p>
    <w:p w:rsidR="00C726EB" w:rsidRPr="00AB626E" w:rsidRDefault="00C726EB"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Tình trạng lấn chiếm vỉa hè ở các tuyến đường ngày càng nhiều và mức độ ngày càng phức tạp hơn.</w:t>
      </w:r>
    </w:p>
    <w:p w:rsidR="00C726EB" w:rsidRPr="00AB626E" w:rsidRDefault="00C726EB"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Tình trạng buôn bán hàng rong còn diễn ra rộng và trải khắp các đị</w:t>
      </w:r>
      <w:r w:rsidR="00C63C6E" w:rsidRPr="00AB626E">
        <w:rPr>
          <w:rFonts w:cs="Times New Roman"/>
          <w:sz w:val="26"/>
          <w:szCs w:val="26"/>
          <w:lang w:val="nl-NL"/>
        </w:rPr>
        <w:t>a bàn TP</w:t>
      </w:r>
    </w:p>
    <w:p w:rsidR="00C63C6E" w:rsidRPr="00AB626E" w:rsidRDefault="00C63C6E" w:rsidP="00AB626E">
      <w:pPr>
        <w:spacing w:before="120" w:after="120" w:line="240" w:lineRule="auto"/>
        <w:ind w:right="9" w:firstLine="720"/>
        <w:jc w:val="both"/>
        <w:rPr>
          <w:rFonts w:cs="Times New Roman"/>
          <w:sz w:val="26"/>
          <w:szCs w:val="26"/>
          <w:lang w:val="nl-NL"/>
        </w:rPr>
      </w:pPr>
      <w:r w:rsidRPr="00AB626E">
        <w:rPr>
          <w:rFonts w:cs="Times New Roman"/>
          <w:sz w:val="26"/>
          <w:szCs w:val="26"/>
          <w:lang w:val="nl-NL"/>
        </w:rPr>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AB7B78" w:rsidRPr="00AB626E" w:rsidRDefault="00AB7B78" w:rsidP="00AB626E">
      <w:pPr>
        <w:spacing w:before="120" w:after="120" w:line="240" w:lineRule="auto"/>
        <w:ind w:right="11" w:firstLine="720"/>
        <w:jc w:val="both"/>
        <w:rPr>
          <w:rFonts w:cs="Times New Roman"/>
          <w:sz w:val="26"/>
          <w:szCs w:val="26"/>
          <w:lang w:val="nl-NL"/>
        </w:rPr>
      </w:pPr>
      <w:r w:rsidRPr="00AB626E">
        <w:rPr>
          <w:rFonts w:cs="Times New Roman"/>
          <w:sz w:val="26"/>
          <w:szCs w:val="26"/>
          <w:lang w:val="nl-NL"/>
        </w:rPr>
        <w:t>- Chất lượng hoạt động văn hóa còn thấp</w:t>
      </w:r>
      <w:r w:rsidR="00C63C6E" w:rsidRPr="00AB626E">
        <w:rPr>
          <w:rFonts w:cs="Times New Roman"/>
          <w:sz w:val="26"/>
          <w:szCs w:val="26"/>
          <w:lang w:val="nl-NL"/>
        </w:rPr>
        <w:t>: Thiếu tính đồng bộ giữa các địa phương; công tác tuyên truyền, phổ biến văn hóa chưa thực sự phổ biến...</w:t>
      </w:r>
    </w:p>
    <w:p w:rsidR="00CD1C26" w:rsidRPr="00D93624" w:rsidRDefault="00CD1C26" w:rsidP="00D93624">
      <w:pPr>
        <w:pStyle w:val="ListParagraph"/>
        <w:numPr>
          <w:ilvl w:val="0"/>
          <w:numId w:val="42"/>
        </w:numPr>
        <w:tabs>
          <w:tab w:val="left" w:pos="284"/>
        </w:tabs>
        <w:spacing w:before="120" w:after="120" w:line="240" w:lineRule="auto"/>
        <w:ind w:left="-142" w:right="11" w:firstLine="142"/>
        <w:jc w:val="both"/>
        <w:rPr>
          <w:rFonts w:cs="Times New Roman"/>
          <w:b/>
          <w:sz w:val="26"/>
          <w:szCs w:val="26"/>
          <w:lang w:val="nl-NL"/>
        </w:rPr>
      </w:pPr>
      <w:r w:rsidRPr="00D93624">
        <w:rPr>
          <w:rFonts w:cs="Times New Roman"/>
          <w:b/>
          <w:sz w:val="26"/>
          <w:szCs w:val="26"/>
          <w:lang w:val="nl-NL"/>
        </w:rPr>
        <w:t>Phương hướng giải pháp phát triển VH TPHCM:</w:t>
      </w:r>
    </w:p>
    <w:p w:rsidR="00CD1C26" w:rsidRPr="00AB626E" w:rsidRDefault="00CD1C26" w:rsidP="00D93624">
      <w:pPr>
        <w:numPr>
          <w:ilvl w:val="0"/>
          <w:numId w:val="35"/>
        </w:numPr>
        <w:tabs>
          <w:tab w:val="left" w:pos="426"/>
        </w:tabs>
        <w:spacing w:before="120" w:after="120" w:line="240" w:lineRule="auto"/>
        <w:ind w:left="720" w:hanging="720"/>
        <w:jc w:val="both"/>
        <w:rPr>
          <w:rFonts w:eastAsia="Times New Roman" w:cs="Times New Roman"/>
          <w:b/>
          <w:sz w:val="26"/>
          <w:szCs w:val="26"/>
        </w:rPr>
      </w:pPr>
      <w:r w:rsidRPr="00AB626E">
        <w:rPr>
          <w:rFonts w:eastAsia="Times New Roman" w:cs="Times New Roman"/>
          <w:b/>
          <w:sz w:val="26"/>
          <w:szCs w:val="26"/>
        </w:rPr>
        <w:t>Những điều kiện mới.</w:t>
      </w:r>
    </w:p>
    <w:p w:rsidR="00CD1C26" w:rsidRPr="00AB626E" w:rsidRDefault="00C63C6E" w:rsidP="00AB626E">
      <w:pPr>
        <w:tabs>
          <w:tab w:val="left" w:pos="0"/>
          <w:tab w:val="left" w:pos="851"/>
        </w:tabs>
        <w:spacing w:before="120" w:after="120" w:line="240" w:lineRule="auto"/>
        <w:jc w:val="both"/>
        <w:rPr>
          <w:rFonts w:eastAsia="Times New Roman" w:cs="Times New Roman"/>
          <w:sz w:val="26"/>
          <w:szCs w:val="26"/>
        </w:rPr>
      </w:pPr>
      <w:r w:rsidRPr="00AB626E">
        <w:rPr>
          <w:rFonts w:eastAsia="Times New Roman" w:cs="Times New Roman"/>
          <w:sz w:val="26"/>
          <w:szCs w:val="26"/>
        </w:rPr>
        <w:t>3.1.1. Xuất phát từ những đặc điểm xã hội đô thị phát triển:</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Cộng đồng mới thay cộng đồng cũ.</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Xã hội rộng mở thay thế xã hội khép kín.</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Văn hóa Sài Gòn – TP.HCM luôn ở trạng thái động.</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Có sự phân cực rõ nét.</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3.1.2. Những điều kiện từ quá trình hội nhập – giao lưu đặt ra:</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Khoa học công nghệ phát triển nhảy vọt.</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lastRenderedPageBreak/>
        <w:tab/>
        <w:t>- Kinh tế tri thức, xã hội thông tin phát triển nhanh.</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Nhà nước Pháp quyền, mở rộng dân chủ.</w:t>
      </w:r>
    </w:p>
    <w:p w:rsidR="00C63C6E" w:rsidRPr="00AB626E" w:rsidRDefault="00C63C6E" w:rsidP="00AB626E">
      <w:pPr>
        <w:tabs>
          <w:tab w:val="left" w:pos="0"/>
          <w:tab w:val="left" w:pos="709"/>
        </w:tabs>
        <w:spacing w:before="120" w:after="120" w:line="240" w:lineRule="auto"/>
        <w:jc w:val="both"/>
        <w:rPr>
          <w:rFonts w:eastAsia="Times New Roman" w:cs="Times New Roman"/>
          <w:sz w:val="26"/>
          <w:szCs w:val="26"/>
        </w:rPr>
      </w:pPr>
      <w:r w:rsidRPr="00AB626E">
        <w:rPr>
          <w:rFonts w:eastAsia="Times New Roman" w:cs="Times New Roman"/>
          <w:sz w:val="26"/>
          <w:szCs w:val="26"/>
        </w:rPr>
        <w:tab/>
        <w:t>- Toàn cầu hóa hội nhập kinh tế Quốc tế.</w:t>
      </w:r>
    </w:p>
    <w:p w:rsidR="00CD1C26" w:rsidRPr="00AB626E" w:rsidRDefault="00CD1C26" w:rsidP="00D93624">
      <w:pPr>
        <w:numPr>
          <w:ilvl w:val="0"/>
          <w:numId w:val="35"/>
        </w:numPr>
        <w:tabs>
          <w:tab w:val="left" w:pos="-426"/>
          <w:tab w:val="left" w:pos="426"/>
        </w:tabs>
        <w:spacing w:before="120" w:after="120" w:line="240" w:lineRule="auto"/>
        <w:jc w:val="both"/>
        <w:rPr>
          <w:rFonts w:eastAsia="Times New Roman" w:cs="Times New Roman"/>
          <w:b/>
          <w:sz w:val="26"/>
          <w:szCs w:val="26"/>
        </w:rPr>
      </w:pPr>
      <w:r w:rsidRPr="00AB626E">
        <w:rPr>
          <w:rFonts w:eastAsia="Times New Roman" w:cs="Times New Roman"/>
          <w:b/>
          <w:sz w:val="26"/>
          <w:szCs w:val="26"/>
        </w:rPr>
        <w:t>Phương hướng phát triển văn hóa, con người thành phố Hồ Chí Minh.</w:t>
      </w:r>
    </w:p>
    <w:p w:rsidR="00104C17" w:rsidRPr="00AB626E" w:rsidRDefault="00104C17" w:rsidP="00AB626E">
      <w:pPr>
        <w:pStyle w:val="ListParagraph"/>
        <w:tabs>
          <w:tab w:val="left" w:pos="0"/>
          <w:tab w:val="left" w:pos="709"/>
        </w:tabs>
        <w:spacing w:before="120" w:after="120" w:line="240" w:lineRule="auto"/>
        <w:contextualSpacing w:val="0"/>
        <w:jc w:val="both"/>
        <w:rPr>
          <w:rFonts w:eastAsia="Times New Roman" w:cs="Times New Roman"/>
          <w:sz w:val="26"/>
          <w:szCs w:val="26"/>
        </w:rPr>
      </w:pPr>
      <w:bookmarkStart w:id="0" w:name="page5"/>
      <w:bookmarkEnd w:id="0"/>
      <w:r w:rsidRPr="00AB626E">
        <w:rPr>
          <w:rFonts w:eastAsia="Times New Roman" w:cs="Times New Roman"/>
          <w:sz w:val="26"/>
          <w:szCs w:val="26"/>
        </w:rPr>
        <w:t xml:space="preserve">- </w:t>
      </w:r>
      <w:r w:rsidR="00CE0639" w:rsidRPr="00AB626E">
        <w:rPr>
          <w:rFonts w:eastAsia="Times New Roman" w:cs="Times New Roman"/>
          <w:sz w:val="26"/>
          <w:szCs w:val="26"/>
        </w:rPr>
        <w:t>Phát triển văn hóa theo hướng văn minh hiện đại.</w:t>
      </w:r>
    </w:p>
    <w:p w:rsidR="00CE0639" w:rsidRPr="00AB626E" w:rsidRDefault="00CE0639" w:rsidP="00AB626E">
      <w:pPr>
        <w:pStyle w:val="ListParagraph"/>
        <w:tabs>
          <w:tab w:val="left" w:pos="0"/>
        </w:tabs>
        <w:spacing w:before="120" w:after="120" w:line="240" w:lineRule="auto"/>
        <w:ind w:left="0" w:firstLine="720"/>
        <w:contextualSpacing w:val="0"/>
        <w:jc w:val="both"/>
        <w:rPr>
          <w:rFonts w:eastAsia="Times New Roman" w:cs="Times New Roman"/>
          <w:sz w:val="26"/>
          <w:szCs w:val="26"/>
        </w:rPr>
      </w:pPr>
      <w:r w:rsidRPr="00AB626E">
        <w:rPr>
          <w:rFonts w:eastAsia="Times New Roman" w:cs="Times New Roman"/>
          <w:sz w:val="26"/>
          <w:szCs w:val="26"/>
        </w:rPr>
        <w:t>- Giữ gìn phát huy bản sắc văn hóa dân tộc. Nhất là những giá trị văn hóa mang nét đặc trưng của TP.</w:t>
      </w:r>
    </w:p>
    <w:p w:rsidR="00CE0639" w:rsidRPr="00AB626E" w:rsidRDefault="00CE0639" w:rsidP="00AB626E">
      <w:pPr>
        <w:pStyle w:val="ListParagraph"/>
        <w:tabs>
          <w:tab w:val="left" w:pos="0"/>
        </w:tabs>
        <w:spacing w:before="120" w:after="120" w:line="240" w:lineRule="auto"/>
        <w:ind w:left="0" w:firstLine="720"/>
        <w:contextualSpacing w:val="0"/>
        <w:jc w:val="both"/>
        <w:rPr>
          <w:rFonts w:eastAsia="Times New Roman" w:cs="Times New Roman"/>
          <w:sz w:val="26"/>
          <w:szCs w:val="26"/>
        </w:rPr>
      </w:pPr>
      <w:r w:rsidRPr="00AB626E">
        <w:rPr>
          <w:rFonts w:eastAsia="Times New Roman" w:cs="Times New Roman"/>
          <w:sz w:val="26"/>
          <w:szCs w:val="26"/>
        </w:rPr>
        <w:t>- Tập trung xây dựng môi trường văn hóa đô thị lành mạnh, nếp sống thị dân, tôn trọng pháp luật, kỷ cương, tác phong công nghiệp</w:t>
      </w:r>
    </w:p>
    <w:p w:rsidR="00CE0639" w:rsidRPr="00AB626E" w:rsidRDefault="00CE0639" w:rsidP="00AB626E">
      <w:pPr>
        <w:pStyle w:val="ListParagraph"/>
        <w:tabs>
          <w:tab w:val="left" w:pos="0"/>
        </w:tabs>
        <w:spacing w:before="120" w:after="120" w:line="240" w:lineRule="auto"/>
        <w:ind w:left="0" w:firstLine="720"/>
        <w:contextualSpacing w:val="0"/>
        <w:jc w:val="both"/>
        <w:rPr>
          <w:rFonts w:eastAsia="Times New Roman" w:cs="Times New Roman"/>
          <w:sz w:val="26"/>
          <w:szCs w:val="26"/>
        </w:rPr>
      </w:pPr>
      <w:r w:rsidRPr="00AB626E">
        <w:rPr>
          <w:rFonts w:eastAsia="Times New Roman" w:cs="Times New Roman"/>
          <w:sz w:val="26"/>
          <w:szCs w:val="26"/>
        </w:rPr>
        <w:t>- Xây dựng ý thức giữ gìn môi trường và văn minh nơi công cộng.</w:t>
      </w:r>
    </w:p>
    <w:p w:rsidR="00CE0639" w:rsidRPr="00AB626E" w:rsidRDefault="00CE0639" w:rsidP="00AB626E">
      <w:pPr>
        <w:pStyle w:val="ListParagraph"/>
        <w:tabs>
          <w:tab w:val="left" w:pos="0"/>
        </w:tabs>
        <w:spacing w:before="120" w:after="120" w:line="240" w:lineRule="auto"/>
        <w:ind w:left="0" w:firstLine="720"/>
        <w:contextualSpacing w:val="0"/>
        <w:jc w:val="both"/>
        <w:rPr>
          <w:rFonts w:eastAsia="Times New Roman" w:cs="Times New Roman"/>
          <w:sz w:val="26"/>
          <w:szCs w:val="26"/>
        </w:rPr>
      </w:pPr>
      <w:r w:rsidRPr="00AB626E">
        <w:rPr>
          <w:rFonts w:eastAsia="Times New Roman" w:cs="Times New Roman"/>
          <w:sz w:val="26"/>
          <w:szCs w:val="26"/>
        </w:rPr>
        <w:t>- Giảm dần khoảng cách hưởng thụ vă hóa giữa nội và ngoại thành.</w:t>
      </w:r>
    </w:p>
    <w:p w:rsidR="00CE0639" w:rsidRPr="00AB626E" w:rsidRDefault="00CE0639" w:rsidP="00AB626E">
      <w:pPr>
        <w:pStyle w:val="ListParagraph"/>
        <w:tabs>
          <w:tab w:val="left" w:pos="0"/>
        </w:tabs>
        <w:spacing w:before="120" w:after="120" w:line="240" w:lineRule="auto"/>
        <w:ind w:left="0" w:firstLine="720"/>
        <w:contextualSpacing w:val="0"/>
        <w:jc w:val="both"/>
        <w:rPr>
          <w:rFonts w:eastAsia="Times New Roman" w:cs="Times New Roman"/>
          <w:sz w:val="26"/>
          <w:szCs w:val="26"/>
        </w:rPr>
      </w:pPr>
      <w:r w:rsidRPr="00AB626E">
        <w:rPr>
          <w:rFonts w:eastAsia="Times New Roman" w:cs="Times New Roman"/>
          <w:sz w:val="26"/>
          <w:szCs w:val="26"/>
        </w:rPr>
        <w:t>- Quan tâm đến đời sống tinh thần và vật chất cho người dân nhập cư.</w:t>
      </w:r>
    </w:p>
    <w:p w:rsidR="00E77F89" w:rsidRPr="00AB626E" w:rsidRDefault="00E77F89" w:rsidP="00AB626E">
      <w:pPr>
        <w:tabs>
          <w:tab w:val="left" w:pos="0"/>
        </w:tabs>
        <w:spacing w:before="120" w:after="120" w:line="240" w:lineRule="auto"/>
        <w:jc w:val="both"/>
        <w:rPr>
          <w:rFonts w:cs="Times New Roman"/>
          <w:b/>
          <w:color w:val="000000" w:themeColor="text1"/>
          <w:sz w:val="26"/>
          <w:szCs w:val="26"/>
          <w:lang w:val="vi-VN"/>
        </w:rPr>
      </w:pPr>
      <w:r w:rsidRPr="00AB626E">
        <w:rPr>
          <w:rFonts w:cs="Times New Roman"/>
          <w:b/>
          <w:color w:val="000000" w:themeColor="text1"/>
          <w:sz w:val="26"/>
          <w:szCs w:val="26"/>
          <w:lang w:val="vi-VN"/>
        </w:rPr>
        <w:t>Câu 5. Đồng chí hãy phân tích, chứng minh vai trò, vị trí của nền kinh tế TP.HCM đối với sự phát triển kinh tế Nam bộ cả nước?</w:t>
      </w:r>
    </w:p>
    <w:p w:rsidR="00E77F89" w:rsidRPr="00AB626E" w:rsidRDefault="00E77F89" w:rsidP="00AB626E">
      <w:pPr>
        <w:spacing w:before="120" w:after="120" w:line="240" w:lineRule="auto"/>
        <w:ind w:firstLine="720"/>
        <w:jc w:val="both"/>
        <w:rPr>
          <w:rFonts w:cs="Times New Roman"/>
          <w:color w:val="000000" w:themeColor="text1"/>
          <w:sz w:val="26"/>
          <w:szCs w:val="26"/>
          <w:lang w:val="vi-VN"/>
        </w:rPr>
      </w:pPr>
      <w:r w:rsidRPr="00AB626E">
        <w:rPr>
          <w:rFonts w:cs="Times New Roman"/>
          <w:b/>
          <w:color w:val="000000" w:themeColor="text1"/>
          <w:sz w:val="26"/>
          <w:szCs w:val="26"/>
          <w:lang w:val="vi-VN"/>
        </w:rPr>
        <w:t xml:space="preserve">a. Chủ đề: </w:t>
      </w:r>
      <w:r w:rsidRPr="00AB626E">
        <w:rPr>
          <w:rFonts w:cs="Times New Roman"/>
          <w:color w:val="000000" w:themeColor="text1"/>
          <w:sz w:val="26"/>
          <w:szCs w:val="26"/>
          <w:lang w:val="vi-VN"/>
        </w:rPr>
        <w:t>Vai trò, vị trí của nên kinh tế TP.HCM đối với sự phát triển kinh tế Nam bộ cả nước.</w:t>
      </w:r>
    </w:p>
    <w:p w:rsidR="00E77F89" w:rsidRPr="00AB626E" w:rsidRDefault="00E77F89" w:rsidP="00AB626E">
      <w:pPr>
        <w:spacing w:before="120" w:after="120" w:line="240" w:lineRule="auto"/>
        <w:ind w:firstLine="720"/>
        <w:jc w:val="both"/>
        <w:rPr>
          <w:rFonts w:cs="Times New Roman"/>
          <w:b/>
          <w:color w:val="000000" w:themeColor="text1"/>
          <w:sz w:val="26"/>
          <w:szCs w:val="26"/>
          <w:lang w:val="vi-VN"/>
        </w:rPr>
      </w:pPr>
      <w:r w:rsidRPr="00AB626E">
        <w:rPr>
          <w:rFonts w:cs="Times New Roman"/>
          <w:b/>
          <w:color w:val="000000" w:themeColor="text1"/>
          <w:sz w:val="26"/>
          <w:szCs w:val="26"/>
          <w:lang w:val="vi-VN"/>
        </w:rPr>
        <w:t xml:space="preserve">b. Trọng tâm chủ đề: </w:t>
      </w:r>
    </w:p>
    <w:p w:rsidR="00D93624" w:rsidRDefault="00D93624" w:rsidP="00D93624">
      <w:pPr>
        <w:numPr>
          <w:ilvl w:val="0"/>
          <w:numId w:val="43"/>
        </w:numPr>
        <w:tabs>
          <w:tab w:val="left" w:pos="993"/>
        </w:tabs>
        <w:spacing w:before="120" w:after="120" w:line="240" w:lineRule="auto"/>
        <w:ind w:left="0" w:firstLine="567"/>
        <w:jc w:val="both"/>
        <w:rPr>
          <w:bCs/>
          <w:color w:val="000000"/>
          <w:spacing w:val="6"/>
          <w:sz w:val="26"/>
          <w:szCs w:val="26"/>
        </w:rPr>
      </w:pPr>
      <w:r>
        <w:rPr>
          <w:bCs/>
          <w:color w:val="000000"/>
          <w:spacing w:val="6"/>
          <w:sz w:val="26"/>
          <w:szCs w:val="26"/>
        </w:rPr>
        <w:t>Vị trí và vai trò quan trọng của nền kinh tế thành phố Hồ Chí Minh đối với Nam Bộ và cả nước.</w:t>
      </w:r>
    </w:p>
    <w:p w:rsidR="00D93624" w:rsidRDefault="00D93624" w:rsidP="00D93624">
      <w:pPr>
        <w:numPr>
          <w:ilvl w:val="0"/>
          <w:numId w:val="43"/>
        </w:numPr>
        <w:tabs>
          <w:tab w:val="left" w:pos="993"/>
        </w:tabs>
        <w:spacing w:before="120" w:after="120" w:line="240" w:lineRule="auto"/>
        <w:ind w:left="0" w:firstLine="567"/>
        <w:jc w:val="both"/>
        <w:rPr>
          <w:bCs/>
          <w:color w:val="000000"/>
          <w:spacing w:val="6"/>
          <w:sz w:val="26"/>
          <w:szCs w:val="26"/>
        </w:rPr>
      </w:pPr>
      <w:r>
        <w:rPr>
          <w:bCs/>
          <w:color w:val="000000"/>
          <w:spacing w:val="6"/>
          <w:sz w:val="26"/>
          <w:szCs w:val="26"/>
        </w:rPr>
        <w:t>Thành phố Hồ Chí Minh là trung tâm kinh tế lớn nhất nước ta.</w:t>
      </w:r>
    </w:p>
    <w:p w:rsidR="00D93624" w:rsidRDefault="00D93624" w:rsidP="00D93624">
      <w:pPr>
        <w:numPr>
          <w:ilvl w:val="0"/>
          <w:numId w:val="43"/>
        </w:numPr>
        <w:tabs>
          <w:tab w:val="left" w:pos="993"/>
        </w:tabs>
        <w:spacing w:before="120" w:after="120" w:line="240" w:lineRule="auto"/>
        <w:ind w:left="0" w:firstLine="567"/>
        <w:jc w:val="both"/>
        <w:rPr>
          <w:bCs/>
          <w:color w:val="000000"/>
          <w:spacing w:val="6"/>
          <w:sz w:val="26"/>
          <w:szCs w:val="26"/>
        </w:rPr>
      </w:pPr>
      <w:r>
        <w:rPr>
          <w:bCs/>
          <w:color w:val="000000"/>
          <w:spacing w:val="6"/>
          <w:sz w:val="26"/>
          <w:szCs w:val="26"/>
        </w:rPr>
        <w:t>Những việc cần làm để phát huy vị trí trung tâm kinh tế của thành phố Hồ Chí Minh.</w:t>
      </w:r>
    </w:p>
    <w:p w:rsidR="00E77F89" w:rsidRPr="00AB626E" w:rsidRDefault="005321FF" w:rsidP="00AB626E">
      <w:pPr>
        <w:tabs>
          <w:tab w:val="left" w:pos="0"/>
        </w:tabs>
        <w:spacing w:before="120" w:after="120" w:line="240" w:lineRule="auto"/>
        <w:jc w:val="both"/>
        <w:rPr>
          <w:rFonts w:cs="Times New Roman"/>
          <w:b/>
          <w:color w:val="000000" w:themeColor="text1"/>
          <w:sz w:val="26"/>
          <w:szCs w:val="26"/>
          <w:lang w:val="vi-VN"/>
        </w:rPr>
      </w:pPr>
      <w:r w:rsidRPr="00AB626E">
        <w:rPr>
          <w:rFonts w:cs="Times New Roman"/>
          <w:color w:val="000000" w:themeColor="text1"/>
          <w:sz w:val="26"/>
          <w:szCs w:val="26"/>
        </w:rPr>
        <w:tab/>
      </w:r>
      <w:r w:rsidR="00E77F89" w:rsidRPr="00AB626E">
        <w:rPr>
          <w:rFonts w:cs="Times New Roman"/>
          <w:b/>
          <w:color w:val="000000" w:themeColor="text1"/>
          <w:sz w:val="26"/>
          <w:szCs w:val="26"/>
          <w:lang w:val="vi-VN"/>
        </w:rPr>
        <w:t>c. Giải quyết vấn đề:</w:t>
      </w:r>
    </w:p>
    <w:p w:rsidR="00E77F89" w:rsidRPr="00AB626E" w:rsidRDefault="00E77F89" w:rsidP="00AB626E">
      <w:pPr>
        <w:spacing w:before="120" w:after="120" w:line="240" w:lineRule="auto"/>
        <w:ind w:right="9"/>
        <w:jc w:val="both"/>
        <w:rPr>
          <w:rFonts w:cs="Times New Roman"/>
          <w:b/>
          <w:color w:val="000000" w:themeColor="text1"/>
          <w:sz w:val="26"/>
          <w:szCs w:val="26"/>
        </w:rPr>
      </w:pPr>
      <w:r w:rsidRPr="00AB626E">
        <w:rPr>
          <w:rFonts w:cs="Times New Roman"/>
          <w:b/>
          <w:color w:val="000000" w:themeColor="text1"/>
          <w:sz w:val="26"/>
          <w:szCs w:val="26"/>
        </w:rPr>
        <w:t>1. Đặc điểm cơ bản của kinh tế TPHCM và vai trò, vị trí của kinh tế TPHCM;</w:t>
      </w:r>
    </w:p>
    <w:p w:rsidR="00E77F89" w:rsidRPr="00AB626E" w:rsidRDefault="00E77F89" w:rsidP="00AB626E">
      <w:pPr>
        <w:spacing w:before="120" w:after="120" w:line="240" w:lineRule="auto"/>
        <w:ind w:right="9" w:firstLine="720"/>
        <w:jc w:val="both"/>
        <w:rPr>
          <w:rFonts w:cs="Times New Roman"/>
          <w:i/>
          <w:color w:val="000000" w:themeColor="text1"/>
          <w:sz w:val="26"/>
          <w:szCs w:val="26"/>
          <w:u w:val="single"/>
        </w:rPr>
      </w:pPr>
      <w:r w:rsidRPr="00AB626E">
        <w:rPr>
          <w:rFonts w:cs="Times New Roman"/>
          <w:b/>
          <w:color w:val="000000" w:themeColor="text1"/>
          <w:sz w:val="26"/>
          <w:szCs w:val="26"/>
        </w:rPr>
        <w:t xml:space="preserve">* </w:t>
      </w:r>
      <w:r w:rsidRPr="00AB626E">
        <w:rPr>
          <w:rFonts w:cs="Times New Roman"/>
          <w:b/>
          <w:color w:val="000000" w:themeColor="text1"/>
          <w:sz w:val="26"/>
          <w:szCs w:val="26"/>
          <w:u w:val="single"/>
        </w:rPr>
        <w:t>Đặc điểm kinh tế TP.HCM</w:t>
      </w:r>
      <w:r w:rsidRPr="00AB626E">
        <w:rPr>
          <w:rFonts w:cs="Times New Roman"/>
          <w:b/>
          <w:color w:val="000000" w:themeColor="text1"/>
          <w:sz w:val="26"/>
          <w:szCs w:val="26"/>
        </w:rPr>
        <w:t>:</w:t>
      </w:r>
      <w:r w:rsidRPr="00AB626E">
        <w:rPr>
          <w:rFonts w:cs="Times New Roman"/>
          <w:color w:val="000000" w:themeColor="text1"/>
          <w:sz w:val="26"/>
          <w:szCs w:val="26"/>
        </w:rPr>
        <w:t xml:space="preserve">  Có 3 đặc điểm cơ bản</w:t>
      </w:r>
    </w:p>
    <w:p w:rsidR="00E77F89" w:rsidRPr="00AB626E" w:rsidRDefault="00E77F89" w:rsidP="00AB626E">
      <w:pPr>
        <w:spacing w:before="120" w:after="120" w:line="240" w:lineRule="auto"/>
        <w:ind w:right="11" w:firstLine="720"/>
        <w:jc w:val="both"/>
        <w:rPr>
          <w:rFonts w:cs="Times New Roman"/>
          <w:color w:val="000000" w:themeColor="text1"/>
          <w:sz w:val="26"/>
          <w:szCs w:val="26"/>
        </w:rPr>
      </w:pPr>
      <w:r w:rsidRPr="00AB626E">
        <w:rPr>
          <w:rFonts w:cs="Times New Roman"/>
          <w:color w:val="000000" w:themeColor="text1"/>
          <w:sz w:val="26"/>
          <w:szCs w:val="26"/>
        </w:rPr>
        <w:t>Thành phố Hồ Chí Minh là trung tâm kinh tế lớn nhất nước, nằm trong khu kinh tế trọng điểm phía Nam Tổ quốc có những đặc điểm riêng so với các địa phương khác:</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Trước hết Sài Gòn – TP.HCM là nền kinh tế thị trường phát triển sớm, hình thành từ thời kỳ phong kiến, phát triển nhanh, liên tục qua nhiều thời kỳ lịch sử khác nhau, tiếp cận hàng hóa kinh tế thị trường của phương tây, Châu Âu rất sớm, tác động chi phối mạnh mẽ của nền kinh tế Tư bản Pháp và kinh tế Tư bản Mỹ, điều đó đã tạo ra cho Thành phố một kiểu hoạt động kinh tế năng động, đã tạo cho Thành phố đi trước “cả nước” về “đổi mới”, về xây dựng nền kinh tế thị trường theo định hướng xã hội chủ nghĩa.</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xml:space="preserve">- Nền kinh tế Sài Gòn là nền kinh tế phát triển theo hướng mở, theo hướng ngoại gắn bó và có mối quan hệ với những vùng xung quanh, hai chiều qua lại tác động lẫn nhau. Do điều kiện địa lý lịch sử và giao lưu mà nền kinh tế Thành phố phát triển trong sự quan hệ chặt chẽ với kinh tế của miền Đông Nam Bộ, miền Tây Nam Bộ và Tây Nguyên. Thường xuyên quan hệ trực tiếp với kinh tế quốc tế. </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xml:space="preserve">Trước năm 1975 kinh tế Sài Gòn có mối làm ăn kinh tế với hơn 40 quốc gia, ngày hôm nay kinh tế Thành phố ta có mối làm ăn với nhiều châu lục như: Châu Âu, Bắc Mỹ, Đông Nam Á, Ấn Độ, Trung Cận Đông…nội dung chủ yếu của quan hệ là hoạt động thương mại, hoạt động ngoại thương. </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lastRenderedPageBreak/>
        <w:t>- Nền kinh tế Thành phố HCM phát triển một cách toàn diện phong phú đa dạng với nhiều lĩnh vực khác nhau có kinh tế biển, kinh tế rừng, kinh tế nông , lâm ngư nghiệp. trong kinh tế biển có đa dạng nghành nghề như nuôi trồng, đánh bắt gần, xa bờ. Ngoài các ngành trên còn có dịch vụ phát triển như dịch vụ giao thông vận tải biển gồm: hệ thống cảng biển, đội tàu chuyên chở vận chuyển biển, phát triển ngành du lịch biển.</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Nền kinh tế TP.HCM phát triển rất nhiều các ngành nghề kinh tế hiện đại như: Công nghiệp, thương mại, dịch vụ du lịch, tài chính ngân hàng tiền tệ tín dụng, bưu chính viễn thông, giao thông vận tải…</w:t>
      </w:r>
    </w:p>
    <w:p w:rsidR="00E77F89" w:rsidRPr="00AB626E" w:rsidRDefault="00E77F89" w:rsidP="00AB626E">
      <w:pPr>
        <w:spacing w:before="120" w:after="120" w:line="240" w:lineRule="auto"/>
        <w:ind w:right="9" w:firstLine="324"/>
        <w:jc w:val="both"/>
        <w:rPr>
          <w:rFonts w:cs="Times New Roman"/>
          <w:b/>
          <w:color w:val="000000" w:themeColor="text1"/>
          <w:sz w:val="26"/>
          <w:szCs w:val="26"/>
          <w:u w:val="single"/>
        </w:rPr>
      </w:pPr>
      <w:r w:rsidRPr="00AB626E">
        <w:rPr>
          <w:rFonts w:cs="Times New Roman"/>
          <w:color w:val="000000" w:themeColor="text1"/>
          <w:sz w:val="26"/>
          <w:szCs w:val="26"/>
        </w:rPr>
        <w:t xml:space="preserve">* </w:t>
      </w:r>
      <w:r w:rsidRPr="00AB626E">
        <w:rPr>
          <w:rFonts w:cs="Times New Roman"/>
          <w:b/>
          <w:color w:val="000000" w:themeColor="text1"/>
          <w:sz w:val="26"/>
          <w:szCs w:val="26"/>
          <w:u w:val="single"/>
        </w:rPr>
        <w:t>Vai trò vị trí của nền kinh tế Thành phố</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Thành phố HCM giữ vai trò quan trọng rất lớn về kinh tế đối với Nam bộ và cả nước</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xml:space="preserve">- Đối với cả nước là một trung tâm kinh tế lớn nhất nước, một trung tâm kinh tế hàng đầu của Việt Nam và là đầu tàu kinh tế của cả nước, tốc độ tăng trưởng kinh tế nhanh, tăng trung bình mỗi năm 11-12% GDP. Bình quân thu nhập đầu người của mỗi người dân Thành phố </w:t>
      </w:r>
      <w:r w:rsidR="00E42EA7" w:rsidRPr="00AB626E">
        <w:rPr>
          <w:rFonts w:cs="Times New Roman"/>
          <w:color w:val="000000" w:themeColor="text1"/>
          <w:sz w:val="26"/>
          <w:szCs w:val="26"/>
        </w:rPr>
        <w:t>đến nay khoảng 5000 USD/năm</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Đối với Nam bộ Thành phố ta giữ vai trò hạt nhân, vùng kinh tế trọng điểm phía Nam và là đầu kéo kinh tế cho vùng kinh tế trọng điểm phía nam.</w:t>
      </w:r>
    </w:p>
    <w:p w:rsidR="00E77F89" w:rsidRPr="00AB626E" w:rsidRDefault="00E77F89" w:rsidP="00AB626E">
      <w:pPr>
        <w:spacing w:before="120" w:after="120" w:line="240" w:lineRule="auto"/>
        <w:ind w:right="9" w:firstLine="324"/>
        <w:jc w:val="both"/>
        <w:rPr>
          <w:rFonts w:cs="Times New Roman"/>
          <w:color w:val="000000" w:themeColor="text1"/>
          <w:sz w:val="26"/>
          <w:szCs w:val="26"/>
        </w:rPr>
      </w:pPr>
      <w:r w:rsidRPr="00AB626E">
        <w:rPr>
          <w:rFonts w:cs="Times New Roman"/>
          <w:color w:val="000000" w:themeColor="text1"/>
          <w:sz w:val="26"/>
          <w:szCs w:val="26"/>
        </w:rPr>
        <w:t xml:space="preserve"> Tỷ trọng GDP khu vực I chiếm 1,2%; khu vực II hiếm 48,2%, khu vực 3 chiếm 50,6%</w:t>
      </w:r>
    </w:p>
    <w:p w:rsidR="00E77F89" w:rsidRPr="00AB626E" w:rsidRDefault="00E77F89" w:rsidP="00AB626E">
      <w:pPr>
        <w:spacing w:before="120" w:after="120" w:line="240" w:lineRule="auto"/>
        <w:ind w:right="9"/>
        <w:jc w:val="both"/>
        <w:rPr>
          <w:rFonts w:cs="Times New Roman"/>
          <w:b/>
          <w:color w:val="000000" w:themeColor="text1"/>
          <w:sz w:val="26"/>
          <w:szCs w:val="26"/>
          <w:u w:val="single"/>
        </w:rPr>
      </w:pPr>
      <w:r w:rsidRPr="00AB626E">
        <w:rPr>
          <w:rFonts w:cs="Times New Roman"/>
          <w:b/>
          <w:color w:val="000000" w:themeColor="text1"/>
          <w:sz w:val="26"/>
          <w:szCs w:val="26"/>
          <w:u w:val="single"/>
        </w:rPr>
        <w:t>2</w:t>
      </w:r>
      <w:r w:rsidR="00E42EA7" w:rsidRPr="00AB626E">
        <w:rPr>
          <w:rFonts w:cs="Times New Roman"/>
          <w:b/>
          <w:color w:val="000000" w:themeColor="text1"/>
          <w:sz w:val="26"/>
          <w:szCs w:val="26"/>
          <w:u w:val="single"/>
        </w:rPr>
        <w:t>.</w:t>
      </w:r>
      <w:r w:rsidRPr="00AB626E">
        <w:rPr>
          <w:rFonts w:cs="Times New Roman"/>
          <w:b/>
          <w:color w:val="000000" w:themeColor="text1"/>
          <w:sz w:val="26"/>
          <w:szCs w:val="26"/>
          <w:u w:val="single"/>
        </w:rPr>
        <w:t xml:space="preserve"> Phân tích, chứng minh thành phố HCM là trung tâm kinh tế lớn nhất của cả nước?</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Thành phố HCM ngành công phiệp phát triển cụ thể có 3 khu chế xuất, 10 khu công nghiệp, có những khu công nghệ cao, công viên phần mềm Quang trung, khu công nggiệp đa ngành. Nguồn nhân lực chất lượng cao chiếm gần 40% của cả nước. Năng lực sản xuất công nghiệp chiếm 60% vùng trọng điểm.</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Thành phố HCM là trung tâm thương mại dịch vụ du lịch: chợ và siêu thị rất nhiều, cac đơn vị thương mại, hàng hóa nhiều đa dạng, doanh thu và lợi nhuận rất cao từ các chợ và siêu thị.</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Cảng Cát Lái tàu bè tấp nập, một trung tâm xuất nhập khẩu, kim ngạch xuất khẩu chiếm 40% của cả nước.</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Dịch vụ du lịch mỗi ngày có rất nhiều khách Quốc tế đến đây. Nhà hànhg khách sạn rất nhiều phục vụ cho du lịch. Từ đó dẫn đến doanh thu của ngành du lịch rất cao</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Thành phố HCM là trung tâm ngân hàng tài chính tiền tệ: ngân hàng phát triển nhiều như ngân hàng Đầu Tư, ngân hàng Công thương, ngân hàng phát triển nông thôn, ngân hàng thương mại cổ phần rất nhiều.</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Vốn nhiều nhất thành phố được lấy từ đầu tư nước ngoài, thứ 2 là kiều hối, thứ 3 là vốn huy động từ người dân gửi vào ngân hàng. Doanh thu từ ngân hàng rất nhiều.</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Thành phố HCM là trung tâm bưu chính viễn thong: Bưu chính viễn thông phát triển nhanh có nhiều bưu điện, điện thoại, mạng internet, doanh thu bưu chính viễn thông rất lớn, đại lý internet rất nhiều.</w:t>
      </w:r>
    </w:p>
    <w:p w:rsidR="00E77F89" w:rsidRPr="00AB626E" w:rsidRDefault="00E77F89" w:rsidP="00AB626E">
      <w:pPr>
        <w:spacing w:before="120" w:after="120" w:line="240" w:lineRule="auto"/>
        <w:ind w:right="9" w:firstLine="720"/>
        <w:jc w:val="both"/>
        <w:rPr>
          <w:rFonts w:cs="Times New Roman"/>
          <w:color w:val="000000" w:themeColor="text1"/>
          <w:sz w:val="26"/>
          <w:szCs w:val="26"/>
        </w:rPr>
      </w:pPr>
      <w:r w:rsidRPr="00AB626E">
        <w:rPr>
          <w:rFonts w:cs="Times New Roman"/>
          <w:color w:val="000000" w:themeColor="text1"/>
          <w:sz w:val="26"/>
          <w:szCs w:val="26"/>
        </w:rPr>
        <w:t>- Thành phố HCM là nơi có giao thông vận tải thuận lợi: Số lượng xe rất đông, mật độ giao thông đông, doanh thu từ giao thông vận tải cũng nhiều như cho thuê xe hơi và cho thuê xe tải. Mỗi ngày thành phố có hơn 1000 xe đăng ký mới.</w:t>
      </w:r>
    </w:p>
    <w:p w:rsidR="00E77F89" w:rsidRPr="00AB626E" w:rsidRDefault="00E77F89" w:rsidP="00AB626E">
      <w:pPr>
        <w:spacing w:before="120" w:after="120" w:line="240" w:lineRule="auto"/>
        <w:ind w:right="9"/>
        <w:jc w:val="both"/>
        <w:rPr>
          <w:rFonts w:cs="Times New Roman"/>
          <w:b/>
          <w:color w:val="000000" w:themeColor="text1"/>
          <w:sz w:val="26"/>
          <w:szCs w:val="26"/>
          <w:u w:val="single"/>
        </w:rPr>
      </w:pPr>
      <w:r w:rsidRPr="00AB626E">
        <w:rPr>
          <w:rFonts w:cs="Times New Roman"/>
          <w:b/>
          <w:color w:val="000000" w:themeColor="text1"/>
          <w:sz w:val="26"/>
          <w:szCs w:val="26"/>
          <w:u w:val="single"/>
        </w:rPr>
        <w:t>3. Phương hướng, mục tiêu giải pháp phát triển kinh tế Thành phố</w:t>
      </w:r>
    </w:p>
    <w:p w:rsidR="00E77F89" w:rsidRPr="00AB626E" w:rsidRDefault="00E77F89" w:rsidP="00AB626E">
      <w:pPr>
        <w:spacing w:before="120" w:after="120" w:line="240" w:lineRule="auto"/>
        <w:ind w:right="14" w:firstLine="720"/>
        <w:jc w:val="both"/>
        <w:rPr>
          <w:rFonts w:cs="Times New Roman"/>
          <w:color w:val="000000" w:themeColor="text1"/>
          <w:sz w:val="26"/>
          <w:szCs w:val="26"/>
        </w:rPr>
      </w:pPr>
      <w:r w:rsidRPr="00AB626E">
        <w:rPr>
          <w:rFonts w:cs="Times New Roman"/>
          <w:i/>
          <w:color w:val="000000" w:themeColor="text1"/>
          <w:sz w:val="26"/>
          <w:szCs w:val="26"/>
          <w:u w:val="single"/>
        </w:rPr>
        <w:t>- Chủ động hội nhập và tăng tốc phát triển</w:t>
      </w:r>
      <w:r w:rsidRPr="00AB626E">
        <w:rPr>
          <w:rFonts w:cs="Times New Roman"/>
          <w:color w:val="000000" w:themeColor="text1"/>
          <w:sz w:val="26"/>
          <w:szCs w:val="26"/>
        </w:rPr>
        <w:t>: Đổi mới tòan diện và mạnh mẽ hơn nữa, chủ động hội nhập kinh tế khu vực và quốc tế</w:t>
      </w:r>
      <w:r w:rsidR="00CD40DB" w:rsidRPr="00AB626E">
        <w:rPr>
          <w:rFonts w:cs="Times New Roman"/>
          <w:color w:val="000000" w:themeColor="text1"/>
          <w:sz w:val="26"/>
          <w:szCs w:val="26"/>
        </w:rPr>
        <w:t>;</w:t>
      </w:r>
      <w:r w:rsidRPr="00AB626E">
        <w:rPr>
          <w:rFonts w:cs="Times New Roman"/>
          <w:color w:val="000000" w:themeColor="text1"/>
          <w:sz w:val="26"/>
          <w:szCs w:val="26"/>
        </w:rPr>
        <w:t xml:space="preserve"> thúc đẩy tăng trưởng kinh tế nhanh, không ngừng nâng cao đời sống nhân dân, giữ vững ổn định chính trị - xã hội, xây dựng TP.HCM </w:t>
      </w:r>
      <w:r w:rsidRPr="00AB626E">
        <w:rPr>
          <w:rFonts w:cs="Times New Roman"/>
          <w:color w:val="000000" w:themeColor="text1"/>
          <w:sz w:val="26"/>
          <w:szCs w:val="26"/>
        </w:rPr>
        <w:lastRenderedPageBreak/>
        <w:t>ngày càng văn minh hiện đại, từng bước trở thành trung tâm công nghiệp, dịch vụ, khoa học công nghệ của khu vực Đông Nam Á</w:t>
      </w:r>
    </w:p>
    <w:p w:rsidR="00E77F89" w:rsidRPr="00AB626E" w:rsidRDefault="00E77F89" w:rsidP="00AB626E">
      <w:pPr>
        <w:spacing w:before="120" w:after="120" w:line="240" w:lineRule="auto"/>
        <w:ind w:right="14" w:firstLine="709"/>
        <w:jc w:val="both"/>
        <w:rPr>
          <w:rFonts w:cs="Times New Roman"/>
          <w:sz w:val="26"/>
          <w:szCs w:val="26"/>
        </w:rPr>
      </w:pPr>
      <w:r w:rsidRPr="00AB626E">
        <w:rPr>
          <w:rFonts w:cs="Times New Roman"/>
          <w:b/>
          <w:color w:val="000000" w:themeColor="text1"/>
          <w:sz w:val="26"/>
          <w:szCs w:val="26"/>
        </w:rPr>
        <w:t xml:space="preserve">-  </w:t>
      </w:r>
      <w:r w:rsidR="00CD40DB" w:rsidRPr="00AB626E">
        <w:rPr>
          <w:rFonts w:cs="Times New Roman"/>
          <w:color w:val="000000" w:themeColor="text1"/>
          <w:sz w:val="26"/>
          <w:szCs w:val="26"/>
        </w:rPr>
        <w:t xml:space="preserve">Mục tiêu tăng trưởng kinh tế không chỉ chú trọng đến số lượng, mà đặt trọng tâm vào chất lượng của tăng trưởng và phát triển. Tăng trưởng kinh tế gắn với công bằng và tiến bộ xã hội, </w:t>
      </w:r>
      <w:r w:rsidR="00CD40DB" w:rsidRPr="00AB626E">
        <w:rPr>
          <w:rFonts w:cs="Times New Roman"/>
          <w:sz w:val="26"/>
          <w:szCs w:val="26"/>
        </w:rPr>
        <w:t>cải thiện môi trường sống, bố trí lại dân cư theo quy hoạch và xây dựng đô thị văn minh.</w:t>
      </w:r>
    </w:p>
    <w:p w:rsidR="00CD40DB" w:rsidRPr="00AB626E" w:rsidRDefault="00CD40DB" w:rsidP="00BF1137">
      <w:pPr>
        <w:pStyle w:val="ListParagraph"/>
        <w:widowControl w:val="0"/>
        <w:numPr>
          <w:ilvl w:val="0"/>
          <w:numId w:val="36"/>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Thông qua các chương trình mục tiêu hỗ trợ chuyển dịch cơ cấu kinh tế để khuyến khích các doanh nghiệp đầu tư chuyển dịch sang các ngành công nghiệp hiện đại, kỹ thuật cao, những ngành sản xuất có giá trị gia tăng cao phục vụ xuất khẩu; phát triển các ngành dịch vụ cao cấp, dịch vụ hỗ trợ sản xuất, nhằm tạo sự chuyển biến về chất cơ cấu kinh tế trên địa bàn.</w:t>
      </w:r>
    </w:p>
    <w:p w:rsidR="00CD40DB" w:rsidRPr="00AB626E" w:rsidRDefault="00CD40DB" w:rsidP="00BF1137">
      <w:pPr>
        <w:pStyle w:val="ListParagraph"/>
        <w:widowControl w:val="0"/>
        <w:numPr>
          <w:ilvl w:val="0"/>
          <w:numId w:val="36"/>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Thành phố tiếp tục mở rộng đầu tư phát triển trên địa bàn theo hướng xã hội hóa; khai thác có hiệu quả các công cụ và hình thức huy động vốn thông qua thị trường vốn trên địa bàn để đầu tư phát triển. Nguồn vốn đầu tư của ngân sách chủ yếu tập trung vào các chương trình hạ tầng kỹ thuật và xã hội, đào tạo nguồn nhân lực cho các dự án về phát triển đô thị và phục vụ cho mục tiêu chuyển dịch cơ cấu kinh tế. Đẩy mạnh việc xã hội hóa đầu tư trên tất cả các lĩnh vực kinh tế và dịch vụ đô thị.</w:t>
      </w:r>
    </w:p>
    <w:p w:rsidR="00CD40DB" w:rsidRPr="00AB626E" w:rsidRDefault="00CD40DB" w:rsidP="00BF1137">
      <w:pPr>
        <w:pStyle w:val="Heading1"/>
        <w:keepNext w:val="0"/>
        <w:keepLines w:val="0"/>
        <w:widowControl w:val="0"/>
        <w:numPr>
          <w:ilvl w:val="0"/>
          <w:numId w:val="37"/>
        </w:numPr>
        <w:tabs>
          <w:tab w:val="left" w:pos="0"/>
          <w:tab w:val="left" w:pos="284"/>
        </w:tabs>
        <w:spacing w:before="120" w:after="120" w:line="240" w:lineRule="auto"/>
        <w:ind w:left="0" w:firstLine="0"/>
        <w:rPr>
          <w:rFonts w:ascii="Times New Roman" w:hAnsi="Times New Roman" w:cs="Times New Roman"/>
          <w:color w:val="auto"/>
          <w:sz w:val="26"/>
          <w:szCs w:val="26"/>
        </w:rPr>
      </w:pPr>
      <w:r w:rsidRPr="00AB626E">
        <w:rPr>
          <w:rFonts w:ascii="Times New Roman" w:hAnsi="Times New Roman" w:cs="Times New Roman"/>
          <w:color w:val="auto"/>
          <w:sz w:val="26"/>
          <w:szCs w:val="26"/>
        </w:rPr>
        <w:t>Một số giải pháp lớn nhằm thúc đẩy phát triển kinh tế:</w:t>
      </w:r>
    </w:p>
    <w:p w:rsidR="00CD40DB" w:rsidRPr="00AB626E" w:rsidRDefault="00CD40DB" w:rsidP="00BF1137">
      <w:pPr>
        <w:pStyle w:val="ListParagraph"/>
        <w:widowControl w:val="0"/>
        <w:numPr>
          <w:ilvl w:val="1"/>
          <w:numId w:val="37"/>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Một là,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 công nghệ, nguồn nhân lực chất lượng cao.</w:t>
      </w:r>
    </w:p>
    <w:p w:rsidR="00CD40DB" w:rsidRPr="00AB626E" w:rsidRDefault="00CD40DB" w:rsidP="00BF1137">
      <w:pPr>
        <w:pStyle w:val="ListParagraph"/>
        <w:widowControl w:val="0"/>
        <w:numPr>
          <w:ilvl w:val="1"/>
          <w:numId w:val="37"/>
        </w:numPr>
        <w:tabs>
          <w:tab w:val="left" w:pos="0"/>
          <w:tab w:val="left" w:pos="851"/>
        </w:tabs>
        <w:spacing w:before="120" w:after="120" w:line="240" w:lineRule="auto"/>
        <w:ind w:left="0" w:right="103" w:firstLine="709"/>
        <w:contextualSpacing w:val="0"/>
        <w:jc w:val="both"/>
        <w:rPr>
          <w:rFonts w:cs="Times New Roman"/>
          <w:sz w:val="26"/>
          <w:szCs w:val="26"/>
        </w:rPr>
      </w:pPr>
      <w:r w:rsidRPr="00AB626E">
        <w:rPr>
          <w:rFonts w:cs="Times New Roman"/>
          <w:sz w:val="26"/>
          <w:szCs w:val="26"/>
        </w:rPr>
        <w:t>Hai là, tiếp tục thúc đẩy phát triển 9 nhóm ngành dịch vụ: tài chính-tín dụng-ngân hàng- bảo hiểm; thương mại; vận tải, kho bãi, dịch vụ cảng-hậu cần hàng hải và xuất nhập  khẩu; bưu chính-viễn thông và công nghệ thông tin-truyền thông; kinh doanh tài sản-bất động sản; dịch vụ thông tin tư vấn, khoa học-công nghệ; du lịch; y tế; giáo dục-đào tạo.</w:t>
      </w:r>
    </w:p>
    <w:p w:rsidR="00CD40DB" w:rsidRPr="00AB626E" w:rsidRDefault="00CD40DB" w:rsidP="00BF1137">
      <w:pPr>
        <w:pStyle w:val="ListParagraph"/>
        <w:widowControl w:val="0"/>
        <w:numPr>
          <w:ilvl w:val="1"/>
          <w:numId w:val="37"/>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Ba là, tiếp tục tập trung phát triển 4 ngành công nghiệp có hàm lượng khoa học - công nghệ và giá trị gia tăng cao: cơ khí, điện tử - công nghệ thông tin, hóa dược - cao su, chế biến tinh lương thực thực phẩm và các ngành công nghệ sinh học, công nghiệp sạch, tiết kiệm năng lượng, công nghiệp phụ trợ.</w:t>
      </w:r>
    </w:p>
    <w:p w:rsidR="00CD40DB" w:rsidRPr="00AB626E" w:rsidRDefault="00CD40DB" w:rsidP="00BF1137">
      <w:pPr>
        <w:pStyle w:val="ListParagraph"/>
        <w:widowControl w:val="0"/>
        <w:numPr>
          <w:ilvl w:val="1"/>
          <w:numId w:val="37"/>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Bốn là,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lược biển. Chỉ đạo xây dựng mô hình nông thôn mới văn minh, giàu đẹp.</w:t>
      </w:r>
    </w:p>
    <w:p w:rsidR="00CD40DB" w:rsidRPr="00AB626E" w:rsidRDefault="00CD40DB" w:rsidP="00BF1137">
      <w:pPr>
        <w:pStyle w:val="ListParagraph"/>
        <w:widowControl w:val="0"/>
        <w:numPr>
          <w:ilvl w:val="1"/>
          <w:numId w:val="37"/>
        </w:numPr>
        <w:tabs>
          <w:tab w:val="left" w:pos="0"/>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t>Năm là,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w:t>
      </w:r>
    </w:p>
    <w:p w:rsidR="00AB626E" w:rsidRPr="00AB626E" w:rsidRDefault="00AB626E" w:rsidP="00AB626E">
      <w:pPr>
        <w:pStyle w:val="BodyText"/>
        <w:spacing w:before="120" w:after="120" w:line="240" w:lineRule="auto"/>
        <w:ind w:left="0" w:right="102" w:firstLine="709"/>
        <w:jc w:val="both"/>
        <w:rPr>
          <w:sz w:val="26"/>
          <w:szCs w:val="26"/>
        </w:rPr>
      </w:pPr>
      <w:r w:rsidRPr="00AB626E">
        <w:rPr>
          <w:sz w:val="26"/>
          <w:szCs w:val="26"/>
        </w:rPr>
        <w:t>- Sáu là, huy động, sử dụng có hiệu quả các nguồn lực, đặc biệt là phát huy đội ngũ trí thức để khoa học -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w:t>
      </w:r>
    </w:p>
    <w:p w:rsidR="00AB626E" w:rsidRPr="00AB626E" w:rsidRDefault="00AB626E" w:rsidP="00BF1137">
      <w:pPr>
        <w:pStyle w:val="ListParagraph"/>
        <w:widowControl w:val="0"/>
        <w:numPr>
          <w:ilvl w:val="0"/>
          <w:numId w:val="38"/>
        </w:numPr>
        <w:tabs>
          <w:tab w:val="left" w:pos="-142"/>
          <w:tab w:val="left" w:pos="851"/>
        </w:tabs>
        <w:spacing w:before="120" w:after="120" w:line="240" w:lineRule="auto"/>
        <w:ind w:left="0" w:right="102" w:firstLine="709"/>
        <w:contextualSpacing w:val="0"/>
        <w:jc w:val="both"/>
        <w:rPr>
          <w:rFonts w:cs="Times New Roman"/>
          <w:sz w:val="26"/>
          <w:szCs w:val="26"/>
        </w:rPr>
      </w:pPr>
      <w:r w:rsidRPr="00AB626E">
        <w:rPr>
          <w:rFonts w:cs="Times New Roman"/>
          <w:sz w:val="26"/>
          <w:szCs w:val="26"/>
        </w:rPr>
        <w:lastRenderedPageBreak/>
        <w:t xml:space="preserve">Bảy là, tập trung xây dựng, tạo bước đột phá về hệ thống kết cấu hạ tầng. Đổi mới, nâng cao chất lượng, hiệu lực, hiệu quả công tác quy hoạch, thiết kế đô thị, quản lý quy  </w:t>
      </w:r>
      <w:r w:rsidRPr="00AB626E">
        <w:rPr>
          <w:rFonts w:cs="Times New Roman"/>
          <w:spacing w:val="5"/>
          <w:sz w:val="26"/>
          <w:szCs w:val="26"/>
        </w:rPr>
        <w:t xml:space="preserve"> </w:t>
      </w:r>
      <w:r w:rsidRPr="00AB626E">
        <w:rPr>
          <w:rFonts w:cs="Times New Roman"/>
          <w:sz w:val="26"/>
          <w:szCs w:val="26"/>
        </w:rPr>
        <w:t>hoạch - kiến trúc, quy hoạch xây dựng nông thôn mới, quản lý đô thị. Nâng cao chất lượng các dịch vụ đô thị theo hướng xã hội hóa.</w:t>
      </w:r>
    </w:p>
    <w:p w:rsidR="00AB626E" w:rsidRDefault="00AB626E" w:rsidP="00BF1137">
      <w:pPr>
        <w:pStyle w:val="ListParagraph"/>
        <w:widowControl w:val="0"/>
        <w:numPr>
          <w:ilvl w:val="0"/>
          <w:numId w:val="38"/>
        </w:numPr>
        <w:tabs>
          <w:tab w:val="left" w:pos="0"/>
          <w:tab w:val="left" w:pos="851"/>
        </w:tabs>
        <w:spacing w:before="120" w:after="120" w:line="240" w:lineRule="auto"/>
        <w:ind w:left="0" w:right="102" w:firstLine="709"/>
        <w:contextualSpacing w:val="0"/>
        <w:jc w:val="both"/>
        <w:rPr>
          <w:sz w:val="24"/>
        </w:rPr>
      </w:pPr>
      <w:r w:rsidRPr="00AB626E">
        <w:rPr>
          <w:rFonts w:cs="Times New Roman"/>
          <w:sz w:val="26"/>
          <w:szCs w:val="26"/>
        </w:rPr>
        <w:t>Tám là, đổi mới mạnh mẽ cơ chế quản lý, tổ chức, hoạt động khoa học - công nghệ, gắn kết giữa các cơ sở nghiên cứu, đào tạo và sản xuất - kinh doanh. Tăng cường nghiên cứu, ứng dụng và chuyển giao công nghệ. Tăng đầu tư để phát triển khoa học - công nghệ, đào tạo nguồn nhân lực chất lượng cao và xây dựng những trung tâm khoa học công nghệ tiêu biểu. Có chính</w:t>
      </w:r>
      <w:r>
        <w:rPr>
          <w:sz w:val="24"/>
        </w:rPr>
        <w:t xml:space="preserve"> sách bồi dưỡng, thu hút, trọng dụng các chuyên gia khoa học - công nghệ trong và ngoài nước</w:t>
      </w:r>
    </w:p>
    <w:p w:rsidR="00AB626E" w:rsidRPr="00AB626E" w:rsidRDefault="00AB626E" w:rsidP="00BF1137">
      <w:pPr>
        <w:pStyle w:val="ListParagraph"/>
        <w:widowControl w:val="0"/>
        <w:numPr>
          <w:ilvl w:val="0"/>
          <w:numId w:val="38"/>
        </w:numPr>
        <w:tabs>
          <w:tab w:val="left" w:pos="0"/>
          <w:tab w:val="left" w:pos="851"/>
        </w:tabs>
        <w:spacing w:before="120" w:after="120" w:line="240" w:lineRule="auto"/>
        <w:ind w:left="0" w:right="102" w:firstLine="709"/>
        <w:contextualSpacing w:val="0"/>
        <w:jc w:val="both"/>
        <w:rPr>
          <w:sz w:val="24"/>
        </w:rPr>
        <w:sectPr w:rsidR="00AB626E" w:rsidRPr="00AB626E">
          <w:pgSz w:w="11900" w:h="16840"/>
          <w:pgMar w:top="640" w:right="1020" w:bottom="440" w:left="1300" w:header="0" w:footer="260" w:gutter="0"/>
          <w:cols w:space="720"/>
        </w:sectPr>
      </w:pPr>
      <w:bookmarkStart w:id="1" w:name="_GoBack"/>
      <w:bookmarkEnd w:id="1"/>
    </w:p>
    <w:p w:rsidR="00E77F89" w:rsidRPr="00AB626E" w:rsidRDefault="00E77F89" w:rsidP="00AB626E">
      <w:pPr>
        <w:widowControl w:val="0"/>
        <w:tabs>
          <w:tab w:val="left" w:pos="836"/>
        </w:tabs>
        <w:spacing w:before="8" w:after="0" w:line="274" w:lineRule="exact"/>
        <w:ind w:right="102"/>
        <w:jc w:val="both"/>
        <w:rPr>
          <w:rFonts w:eastAsia="Times New Roman" w:cs="Times New Roman"/>
          <w:color w:val="000000" w:themeColor="text1"/>
          <w:spacing w:val="2"/>
          <w:sz w:val="26"/>
          <w:szCs w:val="26"/>
        </w:rPr>
      </w:pPr>
    </w:p>
    <w:sectPr w:rsidR="00E77F89" w:rsidRPr="00AB626E" w:rsidSect="00572AE1">
      <w:footerReference w:type="default" r:id="rId9"/>
      <w:pgSz w:w="11909" w:h="16834"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852" w:rsidRDefault="00C44852" w:rsidP="002B584C">
      <w:pPr>
        <w:spacing w:after="0" w:line="240" w:lineRule="auto"/>
      </w:pPr>
      <w:r>
        <w:separator/>
      </w:r>
    </w:p>
  </w:endnote>
  <w:endnote w:type="continuationSeparator" w:id="0">
    <w:p w:rsidR="00C44852" w:rsidRDefault="00C44852" w:rsidP="002B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1454"/>
      <w:docPartObj>
        <w:docPartGallery w:val="Page Numbers (Bottom of Page)"/>
        <w:docPartUnique/>
      </w:docPartObj>
    </w:sdtPr>
    <w:sdtEndPr/>
    <w:sdtContent>
      <w:p w:rsidR="004420E4" w:rsidRDefault="004420E4">
        <w:pPr>
          <w:pStyle w:val="Footer"/>
          <w:jc w:val="center"/>
        </w:pPr>
        <w:r>
          <w:fldChar w:fldCharType="begin"/>
        </w:r>
        <w:r>
          <w:instrText xml:space="preserve"> PAGE   \* MERGEFORMAT </w:instrText>
        </w:r>
        <w:r>
          <w:fldChar w:fldCharType="separate"/>
        </w:r>
        <w:r w:rsidR="00D93624">
          <w:rPr>
            <w:noProof/>
          </w:rPr>
          <w:t>21</w:t>
        </w:r>
        <w:r>
          <w:rPr>
            <w:noProof/>
          </w:rPr>
          <w:fldChar w:fldCharType="end"/>
        </w:r>
      </w:p>
    </w:sdtContent>
  </w:sdt>
  <w:p w:rsidR="004420E4" w:rsidRDefault="004420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852" w:rsidRDefault="00C44852" w:rsidP="002B584C">
      <w:pPr>
        <w:spacing w:after="0" w:line="240" w:lineRule="auto"/>
      </w:pPr>
      <w:r>
        <w:separator/>
      </w:r>
    </w:p>
  </w:footnote>
  <w:footnote w:type="continuationSeparator" w:id="0">
    <w:p w:rsidR="00C44852" w:rsidRDefault="00C44852" w:rsidP="002B5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hybridMultilevel"/>
    <w:tmpl w:val="6B68079A"/>
    <w:lvl w:ilvl="0" w:tplc="FFFFFFFF">
      <w:start w:val="1"/>
      <w:numFmt w:val="decimal"/>
      <w:lvlText w:val="3.%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D11B9"/>
    <w:multiLevelType w:val="multilevel"/>
    <w:tmpl w:val="A738BF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3"/>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832A2F"/>
    <w:multiLevelType w:val="hybridMultilevel"/>
    <w:tmpl w:val="FB8854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E935D2"/>
    <w:multiLevelType w:val="hybridMultilevel"/>
    <w:tmpl w:val="BA224922"/>
    <w:lvl w:ilvl="0" w:tplc="6DDE5BCC">
      <w:start w:val="2"/>
      <w:numFmt w:val="decimal"/>
      <w:lvlText w:val="%1."/>
      <w:lvlJc w:val="left"/>
      <w:pPr>
        <w:tabs>
          <w:tab w:val="num" w:pos="1789"/>
        </w:tabs>
        <w:ind w:left="1789" w:hanging="360"/>
      </w:pPr>
      <w:rPr>
        <w:rFonts w:hint="default"/>
      </w:rPr>
    </w:lvl>
    <w:lvl w:ilvl="1" w:tplc="04090019">
      <w:start w:val="1"/>
      <w:numFmt w:val="lowerLetter"/>
      <w:lvlText w:val="%2."/>
      <w:lvlJc w:val="left"/>
      <w:pPr>
        <w:tabs>
          <w:tab w:val="num" w:pos="2509"/>
        </w:tabs>
        <w:ind w:left="2509" w:hanging="360"/>
      </w:pPr>
    </w:lvl>
    <w:lvl w:ilvl="2" w:tplc="34BEE4AA">
      <w:start w:val="2"/>
      <w:numFmt w:val="upperRoman"/>
      <w:lvlText w:val="%3."/>
      <w:lvlJc w:val="left"/>
      <w:pPr>
        <w:ind w:left="3769" w:hanging="720"/>
      </w:pPr>
      <w:rPr>
        <w:rFonts w:hint="default"/>
        <w:b/>
      </w:rPr>
    </w:lvl>
    <w:lvl w:ilvl="3" w:tplc="0409000F" w:tentative="1">
      <w:start w:val="1"/>
      <w:numFmt w:val="decimal"/>
      <w:lvlText w:val="%4."/>
      <w:lvlJc w:val="left"/>
      <w:pPr>
        <w:tabs>
          <w:tab w:val="num" w:pos="3949"/>
        </w:tabs>
        <w:ind w:left="3949" w:hanging="360"/>
      </w:pPr>
    </w:lvl>
    <w:lvl w:ilvl="4" w:tplc="04090019" w:tentative="1">
      <w:start w:val="1"/>
      <w:numFmt w:val="lowerLetter"/>
      <w:lvlText w:val="%5."/>
      <w:lvlJc w:val="left"/>
      <w:pPr>
        <w:tabs>
          <w:tab w:val="num" w:pos="4669"/>
        </w:tabs>
        <w:ind w:left="4669" w:hanging="360"/>
      </w:pPr>
    </w:lvl>
    <w:lvl w:ilvl="5" w:tplc="0409001B" w:tentative="1">
      <w:start w:val="1"/>
      <w:numFmt w:val="lowerRoman"/>
      <w:lvlText w:val="%6."/>
      <w:lvlJc w:val="right"/>
      <w:pPr>
        <w:tabs>
          <w:tab w:val="num" w:pos="5389"/>
        </w:tabs>
        <w:ind w:left="5389" w:hanging="180"/>
      </w:pPr>
    </w:lvl>
    <w:lvl w:ilvl="6" w:tplc="0409000F" w:tentative="1">
      <w:start w:val="1"/>
      <w:numFmt w:val="decimal"/>
      <w:lvlText w:val="%7."/>
      <w:lvlJc w:val="left"/>
      <w:pPr>
        <w:tabs>
          <w:tab w:val="num" w:pos="6109"/>
        </w:tabs>
        <w:ind w:left="6109" w:hanging="360"/>
      </w:pPr>
    </w:lvl>
    <w:lvl w:ilvl="7" w:tplc="04090019" w:tentative="1">
      <w:start w:val="1"/>
      <w:numFmt w:val="lowerLetter"/>
      <w:lvlText w:val="%8."/>
      <w:lvlJc w:val="left"/>
      <w:pPr>
        <w:tabs>
          <w:tab w:val="num" w:pos="6829"/>
        </w:tabs>
        <w:ind w:left="6829" w:hanging="360"/>
      </w:pPr>
    </w:lvl>
    <w:lvl w:ilvl="8" w:tplc="0409001B" w:tentative="1">
      <w:start w:val="1"/>
      <w:numFmt w:val="lowerRoman"/>
      <w:lvlText w:val="%9."/>
      <w:lvlJc w:val="right"/>
      <w:pPr>
        <w:tabs>
          <w:tab w:val="num" w:pos="7549"/>
        </w:tabs>
        <w:ind w:left="7549" w:hanging="180"/>
      </w:pPr>
    </w:lvl>
  </w:abstractNum>
  <w:abstractNum w:abstractNumId="7">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E73DD6"/>
    <w:multiLevelType w:val="hybridMultilevel"/>
    <w:tmpl w:val="06FC4A46"/>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1E22C7"/>
    <w:multiLevelType w:val="hybridMultilevel"/>
    <w:tmpl w:val="B002D368"/>
    <w:lvl w:ilvl="0" w:tplc="A54005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0EDD632F"/>
    <w:multiLevelType w:val="hybridMultilevel"/>
    <w:tmpl w:val="1EC022B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7805115"/>
    <w:multiLevelType w:val="hybridMultilevel"/>
    <w:tmpl w:val="676E4874"/>
    <w:lvl w:ilvl="0" w:tplc="8BA6D74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E4A3252"/>
    <w:multiLevelType w:val="hybridMultilevel"/>
    <w:tmpl w:val="731676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325E0D"/>
    <w:multiLevelType w:val="hybridMultilevel"/>
    <w:tmpl w:val="C43CBD6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2B4555"/>
    <w:multiLevelType w:val="hybridMultilevel"/>
    <w:tmpl w:val="12FCA42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7546CD"/>
    <w:multiLevelType w:val="hybridMultilevel"/>
    <w:tmpl w:val="D90E6FCE"/>
    <w:lvl w:ilvl="0" w:tplc="5AD04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605089"/>
    <w:multiLevelType w:val="hybridMultilevel"/>
    <w:tmpl w:val="D6622B74"/>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AC6BAC"/>
    <w:multiLevelType w:val="hybridMultilevel"/>
    <w:tmpl w:val="D3BECF8E"/>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03063F3"/>
    <w:multiLevelType w:val="hybridMultilevel"/>
    <w:tmpl w:val="607266D8"/>
    <w:lvl w:ilvl="0" w:tplc="CD2CC930">
      <w:numFmt w:val="bullet"/>
      <w:lvlText w:val="*"/>
      <w:lvlJc w:val="left"/>
      <w:pPr>
        <w:ind w:left="836" w:hanging="510"/>
      </w:pPr>
      <w:rPr>
        <w:rFonts w:ascii="Times New Roman" w:eastAsia="Times New Roman" w:hAnsi="Times New Roman" w:cs="Times New Roman" w:hint="default"/>
        <w:b/>
        <w:bCs/>
        <w:w w:val="100"/>
        <w:sz w:val="24"/>
        <w:szCs w:val="24"/>
      </w:rPr>
    </w:lvl>
    <w:lvl w:ilvl="1" w:tplc="EF9CE972">
      <w:numFmt w:val="bullet"/>
      <w:lvlText w:val="-"/>
      <w:lvlJc w:val="left"/>
      <w:pPr>
        <w:ind w:left="836" w:hanging="330"/>
      </w:pPr>
      <w:rPr>
        <w:rFonts w:ascii="Times New Roman" w:eastAsia="Times New Roman" w:hAnsi="Times New Roman" w:cs="Times New Roman" w:hint="default"/>
        <w:w w:val="100"/>
        <w:sz w:val="24"/>
        <w:szCs w:val="24"/>
      </w:rPr>
    </w:lvl>
    <w:lvl w:ilvl="2" w:tplc="577EF2A2">
      <w:numFmt w:val="bullet"/>
      <w:lvlText w:val="•"/>
      <w:lvlJc w:val="left"/>
      <w:pPr>
        <w:ind w:left="2588" w:hanging="330"/>
      </w:pPr>
    </w:lvl>
    <w:lvl w:ilvl="3" w:tplc="BA26F7FC">
      <w:numFmt w:val="bullet"/>
      <w:lvlText w:val="•"/>
      <w:lvlJc w:val="left"/>
      <w:pPr>
        <w:ind w:left="3462" w:hanging="330"/>
      </w:pPr>
    </w:lvl>
    <w:lvl w:ilvl="4" w:tplc="037AA6D8">
      <w:numFmt w:val="bullet"/>
      <w:lvlText w:val="•"/>
      <w:lvlJc w:val="left"/>
      <w:pPr>
        <w:ind w:left="4336" w:hanging="330"/>
      </w:pPr>
    </w:lvl>
    <w:lvl w:ilvl="5" w:tplc="33689228">
      <w:numFmt w:val="bullet"/>
      <w:lvlText w:val="•"/>
      <w:lvlJc w:val="left"/>
      <w:pPr>
        <w:ind w:left="5210" w:hanging="330"/>
      </w:pPr>
    </w:lvl>
    <w:lvl w:ilvl="6" w:tplc="8DB4D1D2">
      <w:numFmt w:val="bullet"/>
      <w:lvlText w:val="•"/>
      <w:lvlJc w:val="left"/>
      <w:pPr>
        <w:ind w:left="6084" w:hanging="330"/>
      </w:pPr>
    </w:lvl>
    <w:lvl w:ilvl="7" w:tplc="E3DE50C4">
      <w:numFmt w:val="bullet"/>
      <w:lvlText w:val="•"/>
      <w:lvlJc w:val="left"/>
      <w:pPr>
        <w:ind w:left="6958" w:hanging="330"/>
      </w:pPr>
    </w:lvl>
    <w:lvl w:ilvl="8" w:tplc="D87498F4">
      <w:numFmt w:val="bullet"/>
      <w:lvlText w:val="•"/>
      <w:lvlJc w:val="left"/>
      <w:pPr>
        <w:ind w:left="7832" w:hanging="330"/>
      </w:pPr>
    </w:lvl>
  </w:abstractNum>
  <w:abstractNum w:abstractNumId="19">
    <w:nsid w:val="31E132E8"/>
    <w:multiLevelType w:val="hybridMultilevel"/>
    <w:tmpl w:val="31448A92"/>
    <w:lvl w:ilvl="0" w:tplc="764842D4">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0">
    <w:nsid w:val="36D70648"/>
    <w:multiLevelType w:val="hybridMultilevel"/>
    <w:tmpl w:val="755822E0"/>
    <w:lvl w:ilvl="0" w:tplc="5DD641A0">
      <w:numFmt w:val="bullet"/>
      <w:lvlText w:val="-"/>
      <w:lvlJc w:val="left"/>
      <w:pPr>
        <w:ind w:left="836" w:hanging="360"/>
      </w:pPr>
      <w:rPr>
        <w:rFonts w:ascii="Times New Roman" w:eastAsia="Times New Roman" w:hAnsi="Times New Roman" w:cs="Times New Roman" w:hint="default"/>
        <w:spacing w:val="-20"/>
        <w:w w:val="100"/>
        <w:sz w:val="24"/>
        <w:szCs w:val="24"/>
      </w:rPr>
    </w:lvl>
    <w:lvl w:ilvl="1" w:tplc="F1B66D20">
      <w:numFmt w:val="bullet"/>
      <w:lvlText w:val="•"/>
      <w:lvlJc w:val="left"/>
      <w:pPr>
        <w:ind w:left="1714" w:hanging="360"/>
      </w:pPr>
    </w:lvl>
    <w:lvl w:ilvl="2" w:tplc="D1BE203C">
      <w:numFmt w:val="bullet"/>
      <w:lvlText w:val="•"/>
      <w:lvlJc w:val="left"/>
      <w:pPr>
        <w:ind w:left="2588" w:hanging="360"/>
      </w:pPr>
    </w:lvl>
    <w:lvl w:ilvl="3" w:tplc="083680EA">
      <w:numFmt w:val="bullet"/>
      <w:lvlText w:val="•"/>
      <w:lvlJc w:val="left"/>
      <w:pPr>
        <w:ind w:left="3462" w:hanging="360"/>
      </w:pPr>
    </w:lvl>
    <w:lvl w:ilvl="4" w:tplc="0CAA1C9A">
      <w:numFmt w:val="bullet"/>
      <w:lvlText w:val="•"/>
      <w:lvlJc w:val="left"/>
      <w:pPr>
        <w:ind w:left="4336" w:hanging="360"/>
      </w:pPr>
    </w:lvl>
    <w:lvl w:ilvl="5" w:tplc="ABBCDF26">
      <w:numFmt w:val="bullet"/>
      <w:lvlText w:val="•"/>
      <w:lvlJc w:val="left"/>
      <w:pPr>
        <w:ind w:left="5210" w:hanging="360"/>
      </w:pPr>
    </w:lvl>
    <w:lvl w:ilvl="6" w:tplc="480A2688">
      <w:numFmt w:val="bullet"/>
      <w:lvlText w:val="•"/>
      <w:lvlJc w:val="left"/>
      <w:pPr>
        <w:ind w:left="6084" w:hanging="360"/>
      </w:pPr>
    </w:lvl>
    <w:lvl w:ilvl="7" w:tplc="A96C2B0C">
      <w:numFmt w:val="bullet"/>
      <w:lvlText w:val="•"/>
      <w:lvlJc w:val="left"/>
      <w:pPr>
        <w:ind w:left="6958" w:hanging="360"/>
      </w:pPr>
    </w:lvl>
    <w:lvl w:ilvl="8" w:tplc="ED0460C6">
      <w:numFmt w:val="bullet"/>
      <w:lvlText w:val="•"/>
      <w:lvlJc w:val="left"/>
      <w:pPr>
        <w:ind w:left="7832" w:hanging="360"/>
      </w:pPr>
    </w:lvl>
  </w:abstractNum>
  <w:abstractNum w:abstractNumId="21">
    <w:nsid w:val="3BDA5958"/>
    <w:multiLevelType w:val="hybridMultilevel"/>
    <w:tmpl w:val="B02E479A"/>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371D32"/>
    <w:multiLevelType w:val="hybridMultilevel"/>
    <w:tmpl w:val="3C90D836"/>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73804F3"/>
    <w:multiLevelType w:val="hybridMultilevel"/>
    <w:tmpl w:val="2AB47FD4"/>
    <w:lvl w:ilvl="0" w:tplc="11E867DC">
      <w:start w:val="2"/>
      <w:numFmt w:val="bullet"/>
      <w:lvlText w:val=""/>
      <w:lvlJc w:val="left"/>
      <w:pPr>
        <w:ind w:left="720" w:hanging="360"/>
      </w:pPr>
      <w:rPr>
        <w:rFonts w:ascii="Wingdings" w:eastAsia="VNI-Times" w:hAnsi="Wingding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3F145E"/>
    <w:multiLevelType w:val="hybridMultilevel"/>
    <w:tmpl w:val="17E4F768"/>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416269"/>
    <w:multiLevelType w:val="hybridMultilevel"/>
    <w:tmpl w:val="20000FD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932878"/>
    <w:multiLevelType w:val="hybridMultilevel"/>
    <w:tmpl w:val="58926B5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1146E4"/>
    <w:multiLevelType w:val="hybridMultilevel"/>
    <w:tmpl w:val="D7FEC65C"/>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967085"/>
    <w:multiLevelType w:val="hybridMultilevel"/>
    <w:tmpl w:val="BEB0FB4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8874B11"/>
    <w:multiLevelType w:val="hybridMultilevel"/>
    <w:tmpl w:val="1F7E8022"/>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FC2595"/>
    <w:multiLevelType w:val="hybridMultilevel"/>
    <w:tmpl w:val="DB5AC290"/>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9D710C"/>
    <w:multiLevelType w:val="hybridMultilevel"/>
    <w:tmpl w:val="7506DED2"/>
    <w:lvl w:ilvl="0" w:tplc="AEAA55A8">
      <w:numFmt w:val="bullet"/>
      <w:lvlText w:val="-"/>
      <w:lvlJc w:val="left"/>
      <w:pPr>
        <w:ind w:left="820" w:hanging="720"/>
      </w:pPr>
      <w:rPr>
        <w:rFonts w:ascii="Times New Roman" w:eastAsia="Times New Roman" w:hAnsi="Times New Roman" w:cs="Times New Roman" w:hint="default"/>
        <w:w w:val="100"/>
        <w:sz w:val="24"/>
        <w:szCs w:val="24"/>
      </w:rPr>
    </w:lvl>
    <w:lvl w:ilvl="1" w:tplc="984ABCBA">
      <w:numFmt w:val="bullet"/>
      <w:lvlText w:val="•"/>
      <w:lvlJc w:val="left"/>
      <w:pPr>
        <w:ind w:left="1624" w:hanging="720"/>
      </w:pPr>
    </w:lvl>
    <w:lvl w:ilvl="2" w:tplc="D98454B8">
      <w:numFmt w:val="bullet"/>
      <w:lvlText w:val="•"/>
      <w:lvlJc w:val="left"/>
      <w:pPr>
        <w:ind w:left="2428" w:hanging="720"/>
      </w:pPr>
    </w:lvl>
    <w:lvl w:ilvl="3" w:tplc="B0E278DC">
      <w:numFmt w:val="bullet"/>
      <w:lvlText w:val="•"/>
      <w:lvlJc w:val="left"/>
      <w:pPr>
        <w:ind w:left="3232" w:hanging="720"/>
      </w:pPr>
    </w:lvl>
    <w:lvl w:ilvl="4" w:tplc="1712850A">
      <w:numFmt w:val="bullet"/>
      <w:lvlText w:val="•"/>
      <w:lvlJc w:val="left"/>
      <w:pPr>
        <w:ind w:left="4036" w:hanging="720"/>
      </w:pPr>
    </w:lvl>
    <w:lvl w:ilvl="5" w:tplc="7360BEE0">
      <w:numFmt w:val="bullet"/>
      <w:lvlText w:val="•"/>
      <w:lvlJc w:val="left"/>
      <w:pPr>
        <w:ind w:left="4840" w:hanging="720"/>
      </w:pPr>
    </w:lvl>
    <w:lvl w:ilvl="6" w:tplc="30384BC4">
      <w:numFmt w:val="bullet"/>
      <w:lvlText w:val="•"/>
      <w:lvlJc w:val="left"/>
      <w:pPr>
        <w:ind w:left="5644" w:hanging="720"/>
      </w:pPr>
    </w:lvl>
    <w:lvl w:ilvl="7" w:tplc="FD9E4076">
      <w:numFmt w:val="bullet"/>
      <w:lvlText w:val="•"/>
      <w:lvlJc w:val="left"/>
      <w:pPr>
        <w:ind w:left="6448" w:hanging="720"/>
      </w:pPr>
    </w:lvl>
    <w:lvl w:ilvl="8" w:tplc="6D2800B0">
      <w:numFmt w:val="bullet"/>
      <w:lvlText w:val="•"/>
      <w:lvlJc w:val="left"/>
      <w:pPr>
        <w:ind w:left="7252" w:hanging="720"/>
      </w:pPr>
    </w:lvl>
  </w:abstractNum>
  <w:abstractNum w:abstractNumId="34">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2E7852"/>
    <w:multiLevelType w:val="hybridMultilevel"/>
    <w:tmpl w:val="472E2324"/>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D32158"/>
    <w:multiLevelType w:val="multilevel"/>
    <w:tmpl w:val="5740B678"/>
    <w:lvl w:ilvl="0">
      <w:start w:val="1"/>
      <w:numFmt w:val="upperLetter"/>
      <w:lvlText w:val="%1."/>
      <w:lvlJc w:val="left"/>
      <w:pPr>
        <w:ind w:left="820" w:hanging="720"/>
      </w:pPr>
      <w:rPr>
        <w:rFonts w:ascii="Times New Roman" w:eastAsia="Times New Roman" w:hAnsi="Times New Roman" w:cs="Times New Roman" w:hint="default"/>
        <w:b/>
        <w:bCs/>
        <w:spacing w:val="-1"/>
        <w:w w:val="100"/>
        <w:sz w:val="24"/>
        <w:szCs w:val="24"/>
      </w:rPr>
    </w:lvl>
    <w:lvl w:ilvl="1">
      <w:start w:val="1"/>
      <w:numFmt w:val="decimal"/>
      <w:lvlText w:val="%2."/>
      <w:lvlJc w:val="left"/>
      <w:pPr>
        <w:ind w:left="820" w:hanging="720"/>
      </w:pPr>
      <w:rPr>
        <w:b/>
        <w:bCs/>
        <w:spacing w:val="-1"/>
        <w:w w:val="100"/>
      </w:rPr>
    </w:lvl>
    <w:lvl w:ilvl="2">
      <w:start w:val="1"/>
      <w:numFmt w:val="decimal"/>
      <w:lvlText w:val="%2.%3."/>
      <w:lvlJc w:val="left"/>
      <w:pPr>
        <w:ind w:left="820" w:hanging="720"/>
      </w:pPr>
      <w:rPr>
        <w:rFonts w:ascii="Times New Roman" w:eastAsia="Times New Roman" w:hAnsi="Times New Roman" w:cs="Times New Roman" w:hint="default"/>
        <w:b/>
        <w:bCs/>
        <w:w w:val="100"/>
        <w:sz w:val="24"/>
        <w:szCs w:val="24"/>
      </w:rPr>
    </w:lvl>
    <w:lvl w:ilvl="3">
      <w:numFmt w:val="bullet"/>
      <w:lvlText w:val="•"/>
      <w:lvlJc w:val="left"/>
      <w:pPr>
        <w:ind w:left="3151" w:hanging="720"/>
      </w:pPr>
    </w:lvl>
    <w:lvl w:ilvl="4">
      <w:numFmt w:val="bullet"/>
      <w:lvlText w:val="•"/>
      <w:lvlJc w:val="left"/>
      <w:pPr>
        <w:ind w:left="3966" w:hanging="720"/>
      </w:pPr>
    </w:lvl>
    <w:lvl w:ilvl="5">
      <w:numFmt w:val="bullet"/>
      <w:lvlText w:val="•"/>
      <w:lvlJc w:val="left"/>
      <w:pPr>
        <w:ind w:left="4782" w:hanging="720"/>
      </w:pPr>
    </w:lvl>
    <w:lvl w:ilvl="6">
      <w:numFmt w:val="bullet"/>
      <w:lvlText w:val="•"/>
      <w:lvlJc w:val="left"/>
      <w:pPr>
        <w:ind w:left="5597" w:hanging="720"/>
      </w:pPr>
    </w:lvl>
    <w:lvl w:ilvl="7">
      <w:numFmt w:val="bullet"/>
      <w:lvlText w:val="•"/>
      <w:lvlJc w:val="left"/>
      <w:pPr>
        <w:ind w:left="6413" w:hanging="720"/>
      </w:pPr>
    </w:lvl>
    <w:lvl w:ilvl="8">
      <w:numFmt w:val="bullet"/>
      <w:lvlText w:val="•"/>
      <w:lvlJc w:val="left"/>
      <w:pPr>
        <w:ind w:left="7228" w:hanging="720"/>
      </w:pPr>
    </w:lvl>
  </w:abstractNum>
  <w:abstractNum w:abstractNumId="37">
    <w:nsid w:val="76CF2DF3"/>
    <w:multiLevelType w:val="hybridMultilevel"/>
    <w:tmpl w:val="13B6A850"/>
    <w:lvl w:ilvl="0" w:tplc="77FA1B1C">
      <w:numFmt w:val="bullet"/>
      <w:lvlText w:val="-"/>
      <w:lvlJc w:val="left"/>
      <w:pPr>
        <w:ind w:left="836" w:hanging="330"/>
      </w:pPr>
      <w:rPr>
        <w:rFonts w:ascii="Times New Roman" w:eastAsia="Times New Roman" w:hAnsi="Times New Roman" w:cs="Times New Roman" w:hint="default"/>
        <w:w w:val="100"/>
        <w:sz w:val="24"/>
        <w:szCs w:val="24"/>
      </w:rPr>
    </w:lvl>
    <w:lvl w:ilvl="1" w:tplc="628621AA">
      <w:numFmt w:val="bullet"/>
      <w:lvlText w:val="•"/>
      <w:lvlJc w:val="left"/>
      <w:pPr>
        <w:ind w:left="1714" w:hanging="330"/>
      </w:pPr>
    </w:lvl>
    <w:lvl w:ilvl="2" w:tplc="B712C968">
      <w:numFmt w:val="bullet"/>
      <w:lvlText w:val="•"/>
      <w:lvlJc w:val="left"/>
      <w:pPr>
        <w:ind w:left="2588" w:hanging="330"/>
      </w:pPr>
    </w:lvl>
    <w:lvl w:ilvl="3" w:tplc="2CC2996C">
      <w:numFmt w:val="bullet"/>
      <w:lvlText w:val="•"/>
      <w:lvlJc w:val="left"/>
      <w:pPr>
        <w:ind w:left="3462" w:hanging="330"/>
      </w:pPr>
    </w:lvl>
    <w:lvl w:ilvl="4" w:tplc="6D5A8C56">
      <w:numFmt w:val="bullet"/>
      <w:lvlText w:val="•"/>
      <w:lvlJc w:val="left"/>
      <w:pPr>
        <w:ind w:left="4336" w:hanging="330"/>
      </w:pPr>
    </w:lvl>
    <w:lvl w:ilvl="5" w:tplc="59AEDA68">
      <w:numFmt w:val="bullet"/>
      <w:lvlText w:val="•"/>
      <w:lvlJc w:val="left"/>
      <w:pPr>
        <w:ind w:left="5210" w:hanging="330"/>
      </w:pPr>
    </w:lvl>
    <w:lvl w:ilvl="6" w:tplc="61DA4EDC">
      <w:numFmt w:val="bullet"/>
      <w:lvlText w:val="•"/>
      <w:lvlJc w:val="left"/>
      <w:pPr>
        <w:ind w:left="6084" w:hanging="330"/>
      </w:pPr>
    </w:lvl>
    <w:lvl w:ilvl="7" w:tplc="A55C5640">
      <w:numFmt w:val="bullet"/>
      <w:lvlText w:val="•"/>
      <w:lvlJc w:val="left"/>
      <w:pPr>
        <w:ind w:left="6958" w:hanging="330"/>
      </w:pPr>
    </w:lvl>
    <w:lvl w:ilvl="8" w:tplc="284EAA00">
      <w:numFmt w:val="bullet"/>
      <w:lvlText w:val="•"/>
      <w:lvlJc w:val="left"/>
      <w:pPr>
        <w:ind w:left="7832" w:hanging="330"/>
      </w:pPr>
    </w:lvl>
  </w:abstractNum>
  <w:abstractNum w:abstractNumId="38">
    <w:nsid w:val="791B5FB3"/>
    <w:multiLevelType w:val="multilevel"/>
    <w:tmpl w:val="5620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9D53A7B"/>
    <w:multiLevelType w:val="hybridMultilevel"/>
    <w:tmpl w:val="955A2BA4"/>
    <w:lvl w:ilvl="0" w:tplc="F9D85BB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40"/>
  </w:num>
  <w:num w:numId="3">
    <w:abstractNumId w:val="6"/>
  </w:num>
  <w:num w:numId="4">
    <w:abstractNumId w:val="41"/>
  </w:num>
  <w:num w:numId="5">
    <w:abstractNumId w:val="1"/>
  </w:num>
  <w:num w:numId="6">
    <w:abstractNumId w:val="5"/>
  </w:num>
  <w:num w:numId="7">
    <w:abstractNumId w:val="7"/>
  </w:num>
  <w:num w:numId="8">
    <w:abstractNumId w:val="34"/>
  </w:num>
  <w:num w:numId="9">
    <w:abstractNumId w:val="2"/>
  </w:num>
  <w:num w:numId="10">
    <w:abstractNumId w:val="32"/>
  </w:num>
  <w:num w:numId="11">
    <w:abstractNumId w:val="24"/>
  </w:num>
  <w:num w:numId="12">
    <w:abstractNumId w:val="25"/>
  </w:num>
  <w:num w:numId="13">
    <w:abstractNumId w:val="27"/>
  </w:num>
  <w:num w:numId="14">
    <w:abstractNumId w:val="26"/>
  </w:num>
  <w:num w:numId="15">
    <w:abstractNumId w:val="23"/>
  </w:num>
  <w:num w:numId="16">
    <w:abstractNumId w:val="4"/>
  </w:num>
  <w:num w:numId="17">
    <w:abstractNumId w:val="21"/>
  </w:num>
  <w:num w:numId="18">
    <w:abstractNumId w:val="8"/>
  </w:num>
  <w:num w:numId="19">
    <w:abstractNumId w:val="12"/>
  </w:num>
  <w:num w:numId="20">
    <w:abstractNumId w:val="29"/>
  </w:num>
  <w:num w:numId="21">
    <w:abstractNumId w:val="35"/>
  </w:num>
  <w:num w:numId="22">
    <w:abstractNumId w:val="10"/>
  </w:num>
  <w:num w:numId="23">
    <w:abstractNumId w:val="13"/>
  </w:num>
  <w:num w:numId="24">
    <w:abstractNumId w:val="16"/>
  </w:num>
  <w:num w:numId="25">
    <w:abstractNumId w:val="17"/>
  </w:num>
  <w:num w:numId="26">
    <w:abstractNumId w:val="30"/>
  </w:num>
  <w:num w:numId="27">
    <w:abstractNumId w:val="28"/>
  </w:num>
  <w:num w:numId="28">
    <w:abstractNumId w:val="14"/>
  </w:num>
  <w:num w:numId="29">
    <w:abstractNumId w:val="38"/>
  </w:num>
  <w:num w:numId="30">
    <w:abstractNumId w:val="3"/>
  </w:num>
  <w:num w:numId="31">
    <w:abstractNumId w:val="31"/>
  </w:num>
  <w:num w:numId="32">
    <w:abstractNumId w:val="3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33"/>
  </w:num>
  <w:num w:numId="34">
    <w:abstractNumId w:val="15"/>
  </w:num>
  <w:num w:numId="35">
    <w:abstractNumId w:val="0"/>
  </w:num>
  <w:num w:numId="36">
    <w:abstractNumId w:val="20"/>
  </w:num>
  <w:num w:numId="37">
    <w:abstractNumId w:val="18"/>
  </w:num>
  <w:num w:numId="38">
    <w:abstractNumId w:val="37"/>
  </w:num>
  <w:num w:numId="39">
    <w:abstractNumId w:val="9"/>
    <w:lvlOverride w:ilvl="0"/>
    <w:lvlOverride w:ilvl="1"/>
    <w:lvlOverride w:ilvl="2"/>
    <w:lvlOverride w:ilvl="3"/>
    <w:lvlOverride w:ilvl="4"/>
    <w:lvlOverride w:ilvl="5"/>
    <w:lvlOverride w:ilvl="6"/>
    <w:lvlOverride w:ilvl="7"/>
    <w:lvlOverride w:ilvl="8"/>
  </w:num>
  <w:num w:numId="40">
    <w:abstractNumId w:val="19"/>
    <w:lvlOverride w:ilvl="0"/>
    <w:lvlOverride w:ilvl="1"/>
    <w:lvlOverride w:ilvl="2"/>
    <w:lvlOverride w:ilvl="3"/>
    <w:lvlOverride w:ilvl="4"/>
    <w:lvlOverride w:ilvl="5"/>
    <w:lvlOverride w:ilvl="6"/>
    <w:lvlOverride w:ilvl="7"/>
    <w:lvlOverride w:ilvl="8"/>
  </w:num>
  <w:num w:numId="41">
    <w:abstractNumId w:val="39"/>
  </w:num>
  <w:num w:numId="42">
    <w:abstractNumId w:val="11"/>
  </w:num>
  <w:num w:numId="43">
    <w:abstractNumId w:val="41"/>
    <w:lvlOverride w:ilvl="0"/>
    <w:lvlOverride w:ilvl="1"/>
    <w:lvlOverride w:ilvl="2"/>
    <w:lvlOverride w:ilvl="3"/>
    <w:lvlOverride w:ilvl="4"/>
    <w:lvlOverride w:ilvl="5"/>
    <w:lvlOverride w:ilvl="6"/>
    <w:lvlOverride w:ilvl="7"/>
    <w:lvlOverride w:ilv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7B4"/>
    <w:rsid w:val="00007D07"/>
    <w:rsid w:val="00065FA7"/>
    <w:rsid w:val="00093C35"/>
    <w:rsid w:val="000D3268"/>
    <w:rsid w:val="000F3829"/>
    <w:rsid w:val="00104C17"/>
    <w:rsid w:val="0011536C"/>
    <w:rsid w:val="00134409"/>
    <w:rsid w:val="00147636"/>
    <w:rsid w:val="001954E6"/>
    <w:rsid w:val="001C4992"/>
    <w:rsid w:val="00201C50"/>
    <w:rsid w:val="00203BCE"/>
    <w:rsid w:val="00220D15"/>
    <w:rsid w:val="00221A66"/>
    <w:rsid w:val="002246DB"/>
    <w:rsid w:val="0026623F"/>
    <w:rsid w:val="00284EA2"/>
    <w:rsid w:val="002A0D0F"/>
    <w:rsid w:val="002A5D5E"/>
    <w:rsid w:val="002A5DE3"/>
    <w:rsid w:val="002B584C"/>
    <w:rsid w:val="002F114B"/>
    <w:rsid w:val="003220CB"/>
    <w:rsid w:val="003576B5"/>
    <w:rsid w:val="003A09C9"/>
    <w:rsid w:val="003A6961"/>
    <w:rsid w:val="003B397E"/>
    <w:rsid w:val="003D5806"/>
    <w:rsid w:val="00401E77"/>
    <w:rsid w:val="004200AB"/>
    <w:rsid w:val="004420E4"/>
    <w:rsid w:val="00456B9D"/>
    <w:rsid w:val="004710AB"/>
    <w:rsid w:val="00484118"/>
    <w:rsid w:val="004B6FC1"/>
    <w:rsid w:val="004D5916"/>
    <w:rsid w:val="00507D75"/>
    <w:rsid w:val="00513FFC"/>
    <w:rsid w:val="005321FF"/>
    <w:rsid w:val="00572AE1"/>
    <w:rsid w:val="005B233D"/>
    <w:rsid w:val="005B2E4E"/>
    <w:rsid w:val="005B31FE"/>
    <w:rsid w:val="00602817"/>
    <w:rsid w:val="00612F2E"/>
    <w:rsid w:val="00613D9B"/>
    <w:rsid w:val="0068442C"/>
    <w:rsid w:val="00686FB6"/>
    <w:rsid w:val="00690EB0"/>
    <w:rsid w:val="006A4BB3"/>
    <w:rsid w:val="006D32A1"/>
    <w:rsid w:val="00710D31"/>
    <w:rsid w:val="00713B12"/>
    <w:rsid w:val="007477B4"/>
    <w:rsid w:val="007B1A2E"/>
    <w:rsid w:val="007D1A5F"/>
    <w:rsid w:val="00852C9F"/>
    <w:rsid w:val="0089051F"/>
    <w:rsid w:val="008A15FB"/>
    <w:rsid w:val="008B0980"/>
    <w:rsid w:val="008C5F66"/>
    <w:rsid w:val="008D5A37"/>
    <w:rsid w:val="008E1BD0"/>
    <w:rsid w:val="00913153"/>
    <w:rsid w:val="00916D18"/>
    <w:rsid w:val="00994BD6"/>
    <w:rsid w:val="009C2E92"/>
    <w:rsid w:val="009D0B10"/>
    <w:rsid w:val="009E7A0D"/>
    <w:rsid w:val="00A119A1"/>
    <w:rsid w:val="00A347B7"/>
    <w:rsid w:val="00A541CD"/>
    <w:rsid w:val="00A57B9B"/>
    <w:rsid w:val="00A70E81"/>
    <w:rsid w:val="00A74E15"/>
    <w:rsid w:val="00AA0E32"/>
    <w:rsid w:val="00AB626E"/>
    <w:rsid w:val="00AB7B78"/>
    <w:rsid w:val="00AC5509"/>
    <w:rsid w:val="00AE10F8"/>
    <w:rsid w:val="00B07F6D"/>
    <w:rsid w:val="00B16AD8"/>
    <w:rsid w:val="00B50C84"/>
    <w:rsid w:val="00B66538"/>
    <w:rsid w:val="00B74B87"/>
    <w:rsid w:val="00B8107E"/>
    <w:rsid w:val="00BA4D8A"/>
    <w:rsid w:val="00BF1137"/>
    <w:rsid w:val="00C03FA2"/>
    <w:rsid w:val="00C13B91"/>
    <w:rsid w:val="00C22593"/>
    <w:rsid w:val="00C3071A"/>
    <w:rsid w:val="00C33E37"/>
    <w:rsid w:val="00C44852"/>
    <w:rsid w:val="00C63C6E"/>
    <w:rsid w:val="00C726EB"/>
    <w:rsid w:val="00CD1C26"/>
    <w:rsid w:val="00CD40DB"/>
    <w:rsid w:val="00CD6273"/>
    <w:rsid w:val="00CE0639"/>
    <w:rsid w:val="00D01DDC"/>
    <w:rsid w:val="00D0651D"/>
    <w:rsid w:val="00D17F1A"/>
    <w:rsid w:val="00D2444A"/>
    <w:rsid w:val="00D26900"/>
    <w:rsid w:val="00D93624"/>
    <w:rsid w:val="00DB7348"/>
    <w:rsid w:val="00DC451F"/>
    <w:rsid w:val="00E028B2"/>
    <w:rsid w:val="00E1285B"/>
    <w:rsid w:val="00E361A2"/>
    <w:rsid w:val="00E42EA7"/>
    <w:rsid w:val="00E54423"/>
    <w:rsid w:val="00E6149B"/>
    <w:rsid w:val="00E77F89"/>
    <w:rsid w:val="00E858F3"/>
    <w:rsid w:val="00E9530D"/>
    <w:rsid w:val="00EA4433"/>
    <w:rsid w:val="00EB5DC2"/>
    <w:rsid w:val="00ED1EDE"/>
    <w:rsid w:val="00ED5D83"/>
    <w:rsid w:val="00EE1EBC"/>
    <w:rsid w:val="00F5307F"/>
    <w:rsid w:val="00F53253"/>
    <w:rsid w:val="00F70C4E"/>
    <w:rsid w:val="00F72D50"/>
    <w:rsid w:val="00F8041B"/>
    <w:rsid w:val="00F974F3"/>
    <w:rsid w:val="00FB4BC7"/>
    <w:rsid w:val="00FB5653"/>
    <w:rsid w:val="00FC1093"/>
    <w:rsid w:val="00FC2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B4"/>
    <w:pPr>
      <w:spacing w:line="276" w:lineRule="auto"/>
    </w:pPr>
    <w:rPr>
      <w:sz w:val="22"/>
    </w:rPr>
  </w:style>
  <w:style w:type="paragraph" w:styleId="Heading1">
    <w:name w:val="heading 1"/>
    <w:basedOn w:val="Normal"/>
    <w:next w:val="Normal"/>
    <w:link w:val="Heading1Char"/>
    <w:uiPriority w:val="9"/>
    <w:qFormat/>
    <w:rsid w:val="00CD40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unhideWhenUsed/>
    <w:qFormat/>
    <w:rsid w:val="00A347B7"/>
    <w:pPr>
      <w:widowControl w:val="0"/>
      <w:spacing w:after="0" w:line="240" w:lineRule="auto"/>
      <w:ind w:left="820" w:hanging="720"/>
      <w:outlineLvl w:val="1"/>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B4"/>
    <w:pPr>
      <w:ind w:left="720"/>
      <w:contextualSpacing/>
    </w:pPr>
  </w:style>
  <w:style w:type="paragraph" w:styleId="NormalWeb">
    <w:name w:val="Normal (Web)"/>
    <w:basedOn w:val="Normal"/>
    <w:unhideWhenUsed/>
    <w:rsid w:val="000D3268"/>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nhideWhenUsed/>
    <w:rsid w:val="002B584C"/>
    <w:pPr>
      <w:tabs>
        <w:tab w:val="center" w:pos="4680"/>
        <w:tab w:val="right" w:pos="9360"/>
      </w:tabs>
      <w:spacing w:after="0" w:line="240" w:lineRule="auto"/>
    </w:pPr>
  </w:style>
  <w:style w:type="character" w:customStyle="1" w:styleId="HeaderChar">
    <w:name w:val="Header Char"/>
    <w:basedOn w:val="DefaultParagraphFont"/>
    <w:link w:val="Header"/>
    <w:rsid w:val="002B584C"/>
    <w:rPr>
      <w:sz w:val="22"/>
    </w:rPr>
  </w:style>
  <w:style w:type="paragraph" w:styleId="Footer">
    <w:name w:val="footer"/>
    <w:basedOn w:val="Normal"/>
    <w:link w:val="FooterChar"/>
    <w:unhideWhenUsed/>
    <w:rsid w:val="002B5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84C"/>
    <w:rPr>
      <w:sz w:val="22"/>
    </w:rPr>
  </w:style>
  <w:style w:type="character" w:customStyle="1" w:styleId="Heading2Char">
    <w:name w:val="Heading 2 Char"/>
    <w:basedOn w:val="DefaultParagraphFont"/>
    <w:link w:val="Heading2"/>
    <w:uiPriority w:val="1"/>
    <w:rsid w:val="00A347B7"/>
    <w:rPr>
      <w:rFonts w:eastAsia="Times New Roman" w:cs="Times New Roman"/>
      <w:b/>
      <w:bCs/>
      <w:sz w:val="24"/>
      <w:szCs w:val="24"/>
    </w:rPr>
  </w:style>
  <w:style w:type="paragraph" w:styleId="BodyText">
    <w:name w:val="Body Text"/>
    <w:basedOn w:val="Normal"/>
    <w:link w:val="BodyTextChar"/>
    <w:unhideWhenUsed/>
    <w:qFormat/>
    <w:rsid w:val="00A347B7"/>
    <w:pPr>
      <w:widowControl w:val="0"/>
      <w:spacing w:after="0" w:line="275" w:lineRule="exact"/>
      <w:ind w:left="820" w:hanging="720"/>
    </w:pPr>
    <w:rPr>
      <w:rFonts w:eastAsia="Times New Roman" w:cs="Times New Roman"/>
      <w:sz w:val="24"/>
      <w:szCs w:val="24"/>
    </w:rPr>
  </w:style>
  <w:style w:type="character" w:customStyle="1" w:styleId="BodyTextChar">
    <w:name w:val="Body Text Char"/>
    <w:basedOn w:val="DefaultParagraphFont"/>
    <w:link w:val="BodyText"/>
    <w:uiPriority w:val="1"/>
    <w:semiHidden/>
    <w:rsid w:val="00A347B7"/>
    <w:rPr>
      <w:rFonts w:eastAsia="Times New Roman" w:cs="Times New Roman"/>
      <w:sz w:val="24"/>
      <w:szCs w:val="24"/>
    </w:rPr>
  </w:style>
  <w:style w:type="character" w:customStyle="1" w:styleId="apple-converted-space">
    <w:name w:val="apple-converted-space"/>
    <w:basedOn w:val="DefaultParagraphFont"/>
    <w:rsid w:val="00994BD6"/>
  </w:style>
  <w:style w:type="character" w:styleId="PageNumber">
    <w:name w:val="page number"/>
    <w:basedOn w:val="DefaultParagraphFont"/>
    <w:rsid w:val="00994BD6"/>
  </w:style>
  <w:style w:type="paragraph" w:styleId="BodyTextFirstIndent">
    <w:name w:val="Body Text First Indent"/>
    <w:basedOn w:val="BodyText"/>
    <w:link w:val="BodyTextFirstIndentChar"/>
    <w:unhideWhenUsed/>
    <w:rsid w:val="00994BD6"/>
    <w:pPr>
      <w:widowControl/>
      <w:spacing w:after="120" w:line="240" w:lineRule="auto"/>
      <w:ind w:left="0" w:firstLine="210"/>
    </w:pPr>
  </w:style>
  <w:style w:type="character" w:customStyle="1" w:styleId="BodyTextFirstIndentChar">
    <w:name w:val="Body Text First Indent Char"/>
    <w:basedOn w:val="BodyTextChar"/>
    <w:link w:val="BodyTextFirstIndent"/>
    <w:rsid w:val="00994BD6"/>
    <w:rPr>
      <w:rFonts w:eastAsia="Times New Roman" w:cs="Times New Roman"/>
      <w:sz w:val="24"/>
      <w:szCs w:val="24"/>
    </w:rPr>
  </w:style>
  <w:style w:type="paragraph" w:customStyle="1" w:styleId="pbody">
    <w:name w:val="pbody"/>
    <w:basedOn w:val="Normal"/>
    <w:rsid w:val="00994BD6"/>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CD40DB"/>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7B4"/>
    <w:pPr>
      <w:spacing w:line="276" w:lineRule="auto"/>
    </w:pPr>
    <w:rPr>
      <w:sz w:val="22"/>
    </w:rPr>
  </w:style>
  <w:style w:type="paragraph" w:styleId="Heading1">
    <w:name w:val="heading 1"/>
    <w:basedOn w:val="Normal"/>
    <w:next w:val="Normal"/>
    <w:link w:val="Heading1Char"/>
    <w:uiPriority w:val="9"/>
    <w:qFormat/>
    <w:rsid w:val="00CD40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unhideWhenUsed/>
    <w:qFormat/>
    <w:rsid w:val="00A347B7"/>
    <w:pPr>
      <w:widowControl w:val="0"/>
      <w:spacing w:after="0" w:line="240" w:lineRule="auto"/>
      <w:ind w:left="820" w:hanging="720"/>
      <w:outlineLvl w:val="1"/>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B4"/>
    <w:pPr>
      <w:ind w:left="720"/>
      <w:contextualSpacing/>
    </w:pPr>
  </w:style>
  <w:style w:type="paragraph" w:styleId="NormalWeb">
    <w:name w:val="Normal (Web)"/>
    <w:basedOn w:val="Normal"/>
    <w:unhideWhenUsed/>
    <w:rsid w:val="000D3268"/>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nhideWhenUsed/>
    <w:rsid w:val="002B584C"/>
    <w:pPr>
      <w:tabs>
        <w:tab w:val="center" w:pos="4680"/>
        <w:tab w:val="right" w:pos="9360"/>
      </w:tabs>
      <w:spacing w:after="0" w:line="240" w:lineRule="auto"/>
    </w:pPr>
  </w:style>
  <w:style w:type="character" w:customStyle="1" w:styleId="HeaderChar">
    <w:name w:val="Header Char"/>
    <w:basedOn w:val="DefaultParagraphFont"/>
    <w:link w:val="Header"/>
    <w:rsid w:val="002B584C"/>
    <w:rPr>
      <w:sz w:val="22"/>
    </w:rPr>
  </w:style>
  <w:style w:type="paragraph" w:styleId="Footer">
    <w:name w:val="footer"/>
    <w:basedOn w:val="Normal"/>
    <w:link w:val="FooterChar"/>
    <w:unhideWhenUsed/>
    <w:rsid w:val="002B5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84C"/>
    <w:rPr>
      <w:sz w:val="22"/>
    </w:rPr>
  </w:style>
  <w:style w:type="character" w:customStyle="1" w:styleId="Heading2Char">
    <w:name w:val="Heading 2 Char"/>
    <w:basedOn w:val="DefaultParagraphFont"/>
    <w:link w:val="Heading2"/>
    <w:uiPriority w:val="1"/>
    <w:rsid w:val="00A347B7"/>
    <w:rPr>
      <w:rFonts w:eastAsia="Times New Roman" w:cs="Times New Roman"/>
      <w:b/>
      <w:bCs/>
      <w:sz w:val="24"/>
      <w:szCs w:val="24"/>
    </w:rPr>
  </w:style>
  <w:style w:type="paragraph" w:styleId="BodyText">
    <w:name w:val="Body Text"/>
    <w:basedOn w:val="Normal"/>
    <w:link w:val="BodyTextChar"/>
    <w:unhideWhenUsed/>
    <w:qFormat/>
    <w:rsid w:val="00A347B7"/>
    <w:pPr>
      <w:widowControl w:val="0"/>
      <w:spacing w:after="0" w:line="275" w:lineRule="exact"/>
      <w:ind w:left="820" w:hanging="720"/>
    </w:pPr>
    <w:rPr>
      <w:rFonts w:eastAsia="Times New Roman" w:cs="Times New Roman"/>
      <w:sz w:val="24"/>
      <w:szCs w:val="24"/>
    </w:rPr>
  </w:style>
  <w:style w:type="character" w:customStyle="1" w:styleId="BodyTextChar">
    <w:name w:val="Body Text Char"/>
    <w:basedOn w:val="DefaultParagraphFont"/>
    <w:link w:val="BodyText"/>
    <w:uiPriority w:val="1"/>
    <w:semiHidden/>
    <w:rsid w:val="00A347B7"/>
    <w:rPr>
      <w:rFonts w:eastAsia="Times New Roman" w:cs="Times New Roman"/>
      <w:sz w:val="24"/>
      <w:szCs w:val="24"/>
    </w:rPr>
  </w:style>
  <w:style w:type="character" w:customStyle="1" w:styleId="apple-converted-space">
    <w:name w:val="apple-converted-space"/>
    <w:basedOn w:val="DefaultParagraphFont"/>
    <w:rsid w:val="00994BD6"/>
  </w:style>
  <w:style w:type="character" w:styleId="PageNumber">
    <w:name w:val="page number"/>
    <w:basedOn w:val="DefaultParagraphFont"/>
    <w:rsid w:val="00994BD6"/>
  </w:style>
  <w:style w:type="paragraph" w:styleId="BodyTextFirstIndent">
    <w:name w:val="Body Text First Indent"/>
    <w:basedOn w:val="BodyText"/>
    <w:link w:val="BodyTextFirstIndentChar"/>
    <w:unhideWhenUsed/>
    <w:rsid w:val="00994BD6"/>
    <w:pPr>
      <w:widowControl/>
      <w:spacing w:after="120" w:line="240" w:lineRule="auto"/>
      <w:ind w:left="0" w:firstLine="210"/>
    </w:pPr>
  </w:style>
  <w:style w:type="character" w:customStyle="1" w:styleId="BodyTextFirstIndentChar">
    <w:name w:val="Body Text First Indent Char"/>
    <w:basedOn w:val="BodyTextChar"/>
    <w:link w:val="BodyTextFirstIndent"/>
    <w:rsid w:val="00994BD6"/>
    <w:rPr>
      <w:rFonts w:eastAsia="Times New Roman" w:cs="Times New Roman"/>
      <w:sz w:val="24"/>
      <w:szCs w:val="24"/>
    </w:rPr>
  </w:style>
  <w:style w:type="paragraph" w:customStyle="1" w:styleId="pbody">
    <w:name w:val="pbody"/>
    <w:basedOn w:val="Normal"/>
    <w:rsid w:val="00994BD6"/>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CD40DB"/>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513402">
      <w:bodyDiv w:val="1"/>
      <w:marLeft w:val="0"/>
      <w:marRight w:val="0"/>
      <w:marTop w:val="0"/>
      <w:marBottom w:val="0"/>
      <w:divBdr>
        <w:top w:val="none" w:sz="0" w:space="0" w:color="auto"/>
        <w:left w:val="none" w:sz="0" w:space="0" w:color="auto"/>
        <w:bottom w:val="none" w:sz="0" w:space="0" w:color="auto"/>
        <w:right w:val="none" w:sz="0" w:space="0" w:color="auto"/>
      </w:divBdr>
    </w:div>
    <w:div w:id="742685238">
      <w:bodyDiv w:val="1"/>
      <w:marLeft w:val="0"/>
      <w:marRight w:val="0"/>
      <w:marTop w:val="0"/>
      <w:marBottom w:val="0"/>
      <w:divBdr>
        <w:top w:val="none" w:sz="0" w:space="0" w:color="auto"/>
        <w:left w:val="none" w:sz="0" w:space="0" w:color="auto"/>
        <w:bottom w:val="none" w:sz="0" w:space="0" w:color="auto"/>
        <w:right w:val="none" w:sz="0" w:space="0" w:color="auto"/>
      </w:divBdr>
    </w:div>
    <w:div w:id="777064480">
      <w:bodyDiv w:val="1"/>
      <w:marLeft w:val="0"/>
      <w:marRight w:val="0"/>
      <w:marTop w:val="0"/>
      <w:marBottom w:val="0"/>
      <w:divBdr>
        <w:top w:val="none" w:sz="0" w:space="0" w:color="auto"/>
        <w:left w:val="none" w:sz="0" w:space="0" w:color="auto"/>
        <w:bottom w:val="none" w:sz="0" w:space="0" w:color="auto"/>
        <w:right w:val="none" w:sz="0" w:space="0" w:color="auto"/>
      </w:divBdr>
    </w:div>
    <w:div w:id="893613923">
      <w:bodyDiv w:val="1"/>
      <w:marLeft w:val="0"/>
      <w:marRight w:val="0"/>
      <w:marTop w:val="0"/>
      <w:marBottom w:val="0"/>
      <w:divBdr>
        <w:top w:val="none" w:sz="0" w:space="0" w:color="auto"/>
        <w:left w:val="none" w:sz="0" w:space="0" w:color="auto"/>
        <w:bottom w:val="none" w:sz="0" w:space="0" w:color="auto"/>
        <w:right w:val="none" w:sz="0" w:space="0" w:color="auto"/>
      </w:divBdr>
    </w:div>
    <w:div w:id="908029965">
      <w:bodyDiv w:val="1"/>
      <w:marLeft w:val="0"/>
      <w:marRight w:val="0"/>
      <w:marTop w:val="0"/>
      <w:marBottom w:val="0"/>
      <w:divBdr>
        <w:top w:val="none" w:sz="0" w:space="0" w:color="auto"/>
        <w:left w:val="none" w:sz="0" w:space="0" w:color="auto"/>
        <w:bottom w:val="none" w:sz="0" w:space="0" w:color="auto"/>
        <w:right w:val="none" w:sz="0" w:space="0" w:color="auto"/>
      </w:divBdr>
    </w:div>
    <w:div w:id="1329479356">
      <w:bodyDiv w:val="1"/>
      <w:marLeft w:val="0"/>
      <w:marRight w:val="0"/>
      <w:marTop w:val="0"/>
      <w:marBottom w:val="0"/>
      <w:divBdr>
        <w:top w:val="none" w:sz="0" w:space="0" w:color="auto"/>
        <w:left w:val="none" w:sz="0" w:space="0" w:color="auto"/>
        <w:bottom w:val="none" w:sz="0" w:space="0" w:color="auto"/>
        <w:right w:val="none" w:sz="0" w:space="0" w:color="auto"/>
      </w:divBdr>
    </w:div>
    <w:div w:id="1480153422">
      <w:bodyDiv w:val="1"/>
      <w:marLeft w:val="0"/>
      <w:marRight w:val="0"/>
      <w:marTop w:val="0"/>
      <w:marBottom w:val="0"/>
      <w:divBdr>
        <w:top w:val="none" w:sz="0" w:space="0" w:color="auto"/>
        <w:left w:val="none" w:sz="0" w:space="0" w:color="auto"/>
        <w:bottom w:val="none" w:sz="0" w:space="0" w:color="auto"/>
        <w:right w:val="none" w:sz="0" w:space="0" w:color="auto"/>
      </w:divBdr>
    </w:div>
    <w:div w:id="1573851371">
      <w:bodyDiv w:val="1"/>
      <w:marLeft w:val="0"/>
      <w:marRight w:val="0"/>
      <w:marTop w:val="0"/>
      <w:marBottom w:val="0"/>
      <w:divBdr>
        <w:top w:val="none" w:sz="0" w:space="0" w:color="auto"/>
        <w:left w:val="none" w:sz="0" w:space="0" w:color="auto"/>
        <w:bottom w:val="none" w:sz="0" w:space="0" w:color="auto"/>
        <w:right w:val="none" w:sz="0" w:space="0" w:color="auto"/>
      </w:divBdr>
    </w:div>
    <w:div w:id="1609044061">
      <w:bodyDiv w:val="1"/>
      <w:marLeft w:val="0"/>
      <w:marRight w:val="0"/>
      <w:marTop w:val="0"/>
      <w:marBottom w:val="0"/>
      <w:divBdr>
        <w:top w:val="none" w:sz="0" w:space="0" w:color="auto"/>
        <w:left w:val="none" w:sz="0" w:space="0" w:color="auto"/>
        <w:bottom w:val="none" w:sz="0" w:space="0" w:color="auto"/>
        <w:right w:val="none" w:sz="0" w:space="0" w:color="auto"/>
      </w:divBdr>
    </w:div>
    <w:div w:id="1785270914">
      <w:bodyDiv w:val="1"/>
      <w:marLeft w:val="0"/>
      <w:marRight w:val="0"/>
      <w:marTop w:val="0"/>
      <w:marBottom w:val="0"/>
      <w:divBdr>
        <w:top w:val="none" w:sz="0" w:space="0" w:color="auto"/>
        <w:left w:val="none" w:sz="0" w:space="0" w:color="auto"/>
        <w:bottom w:val="none" w:sz="0" w:space="0" w:color="auto"/>
        <w:right w:val="none" w:sz="0" w:space="0" w:color="auto"/>
      </w:divBdr>
    </w:div>
    <w:div w:id="1933851757">
      <w:bodyDiv w:val="1"/>
      <w:marLeft w:val="0"/>
      <w:marRight w:val="0"/>
      <w:marTop w:val="0"/>
      <w:marBottom w:val="0"/>
      <w:divBdr>
        <w:top w:val="none" w:sz="0" w:space="0" w:color="auto"/>
        <w:left w:val="none" w:sz="0" w:space="0" w:color="auto"/>
        <w:bottom w:val="none" w:sz="0" w:space="0" w:color="auto"/>
        <w:right w:val="none" w:sz="0" w:space="0" w:color="auto"/>
      </w:divBdr>
    </w:div>
    <w:div w:id="2026008164">
      <w:bodyDiv w:val="1"/>
      <w:marLeft w:val="0"/>
      <w:marRight w:val="0"/>
      <w:marTop w:val="0"/>
      <w:marBottom w:val="0"/>
      <w:divBdr>
        <w:top w:val="none" w:sz="0" w:space="0" w:color="auto"/>
        <w:left w:val="none" w:sz="0" w:space="0" w:color="auto"/>
        <w:bottom w:val="none" w:sz="0" w:space="0" w:color="auto"/>
        <w:right w:val="none" w:sz="0" w:space="0" w:color="auto"/>
      </w:divBdr>
    </w:div>
    <w:div w:id="2059739626">
      <w:bodyDiv w:val="1"/>
      <w:marLeft w:val="0"/>
      <w:marRight w:val="0"/>
      <w:marTop w:val="0"/>
      <w:marBottom w:val="0"/>
      <w:divBdr>
        <w:top w:val="none" w:sz="0" w:space="0" w:color="auto"/>
        <w:left w:val="none" w:sz="0" w:space="0" w:color="auto"/>
        <w:bottom w:val="none" w:sz="0" w:space="0" w:color="auto"/>
        <w:right w:val="none" w:sz="0" w:space="0" w:color="auto"/>
      </w:divBdr>
    </w:div>
    <w:div w:id="211879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B5A47-698A-4106-94FD-AF41E7C8A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21</Pages>
  <Words>8307</Words>
  <Characters>47355</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trong</dc:creator>
  <cp:lastModifiedBy>Thu truong Duc Long</cp:lastModifiedBy>
  <cp:revision>11</cp:revision>
  <cp:lastPrinted>2017-03-25T02:03:00Z</cp:lastPrinted>
  <dcterms:created xsi:type="dcterms:W3CDTF">2017-03-26T03:42:00Z</dcterms:created>
  <dcterms:modified xsi:type="dcterms:W3CDTF">2017-03-31T10:09:00Z</dcterms:modified>
</cp:coreProperties>
</file>